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68" w:rsidRPr="00D51DBE" w:rsidRDefault="00894568" w:rsidP="00421D09">
      <w:pPr>
        <w:jc w:val="center"/>
        <w:rPr>
          <w:b/>
          <w:sz w:val="21"/>
          <w:szCs w:val="21"/>
        </w:rPr>
      </w:pPr>
      <w:r w:rsidRPr="00D51DBE">
        <w:rPr>
          <w:b/>
          <w:sz w:val="21"/>
          <w:szCs w:val="21"/>
        </w:rPr>
        <w:t>ФЕДЕРАЛЬНОЕ АГЕНТСТВО ПО РЫБОЛОВСТВУ</w:t>
      </w:r>
    </w:p>
    <w:p w:rsidR="00894568" w:rsidRPr="00D51DBE" w:rsidRDefault="00894568" w:rsidP="00421D09">
      <w:pPr>
        <w:jc w:val="center"/>
        <w:rPr>
          <w:b/>
          <w:sz w:val="21"/>
          <w:szCs w:val="21"/>
        </w:rPr>
      </w:pPr>
    </w:p>
    <w:p w:rsidR="00894568" w:rsidRPr="00D51DBE" w:rsidRDefault="00894568" w:rsidP="00421D09">
      <w:pPr>
        <w:jc w:val="center"/>
        <w:rPr>
          <w:b/>
          <w:sz w:val="21"/>
          <w:szCs w:val="21"/>
        </w:rPr>
      </w:pPr>
      <w:r w:rsidRPr="00D51DBE">
        <w:rPr>
          <w:b/>
          <w:sz w:val="21"/>
          <w:szCs w:val="21"/>
        </w:rPr>
        <w:t xml:space="preserve">Федеральное государственное бюджетное образовательное учреждение высшего образования </w:t>
      </w:r>
    </w:p>
    <w:p w:rsidR="00894568" w:rsidRPr="00D51DBE" w:rsidRDefault="00894568" w:rsidP="00421D09">
      <w:pPr>
        <w:jc w:val="center"/>
        <w:rPr>
          <w:b/>
          <w:sz w:val="21"/>
          <w:szCs w:val="21"/>
        </w:rPr>
      </w:pPr>
      <w:r w:rsidRPr="00D51DBE">
        <w:rPr>
          <w:b/>
          <w:sz w:val="21"/>
          <w:szCs w:val="21"/>
        </w:rPr>
        <w:t xml:space="preserve">«Дальневосточный государственный технический </w:t>
      </w:r>
    </w:p>
    <w:p w:rsidR="00894568" w:rsidRPr="00D51DBE" w:rsidRDefault="00894568" w:rsidP="00421D09">
      <w:pPr>
        <w:jc w:val="center"/>
        <w:rPr>
          <w:b/>
          <w:sz w:val="21"/>
          <w:szCs w:val="21"/>
        </w:rPr>
      </w:pPr>
      <w:proofErr w:type="spellStart"/>
      <w:r w:rsidRPr="00D51DBE">
        <w:rPr>
          <w:b/>
          <w:sz w:val="21"/>
          <w:szCs w:val="21"/>
        </w:rPr>
        <w:t>рыбохозяйственный</w:t>
      </w:r>
      <w:proofErr w:type="spellEnd"/>
      <w:r w:rsidRPr="00D51DBE">
        <w:rPr>
          <w:b/>
          <w:sz w:val="21"/>
          <w:szCs w:val="21"/>
        </w:rPr>
        <w:t xml:space="preserve"> университет»</w:t>
      </w:r>
    </w:p>
    <w:p w:rsidR="00894568" w:rsidRPr="00D51DBE" w:rsidRDefault="00894568" w:rsidP="00421D09">
      <w:pPr>
        <w:jc w:val="center"/>
        <w:rPr>
          <w:b/>
          <w:sz w:val="21"/>
          <w:szCs w:val="21"/>
        </w:rPr>
      </w:pPr>
      <w:r w:rsidRPr="00D51DBE">
        <w:rPr>
          <w:b/>
          <w:sz w:val="21"/>
          <w:szCs w:val="21"/>
        </w:rPr>
        <w:t>(ФГ</w:t>
      </w:r>
      <w:r>
        <w:rPr>
          <w:b/>
          <w:sz w:val="21"/>
          <w:szCs w:val="21"/>
        </w:rPr>
        <w:t>Б</w:t>
      </w:r>
      <w:r w:rsidRPr="00D51DBE">
        <w:rPr>
          <w:b/>
          <w:sz w:val="21"/>
          <w:szCs w:val="21"/>
        </w:rPr>
        <w:t>ОУ ВО «</w:t>
      </w:r>
      <w:proofErr w:type="spellStart"/>
      <w:r w:rsidRPr="00D51DBE">
        <w:rPr>
          <w:b/>
          <w:sz w:val="21"/>
          <w:szCs w:val="21"/>
        </w:rPr>
        <w:t>Дальрыбвтуз</w:t>
      </w:r>
      <w:proofErr w:type="spellEnd"/>
      <w:r w:rsidRPr="00D51DBE">
        <w:rPr>
          <w:b/>
          <w:sz w:val="21"/>
          <w:szCs w:val="21"/>
        </w:rPr>
        <w:t>»)</w:t>
      </w:r>
    </w:p>
    <w:p w:rsidR="00894568" w:rsidRDefault="00894568" w:rsidP="00421D09">
      <w:pPr>
        <w:jc w:val="center"/>
        <w:rPr>
          <w:b/>
          <w:sz w:val="21"/>
          <w:szCs w:val="21"/>
        </w:rPr>
      </w:pPr>
    </w:p>
    <w:p w:rsidR="00894568" w:rsidRPr="00D51DBE" w:rsidRDefault="00AA7277" w:rsidP="00421D09">
      <w:pPr>
        <w:jc w:val="center"/>
        <w:rPr>
          <w:sz w:val="21"/>
          <w:szCs w:val="21"/>
        </w:rPr>
      </w:pPr>
      <w:r>
        <w:rPr>
          <w:sz w:val="21"/>
          <w:szCs w:val="21"/>
        </w:rPr>
        <w:t>Национальная</w:t>
      </w:r>
      <w:r w:rsidR="00894568" w:rsidRPr="00D51DBE">
        <w:rPr>
          <w:sz w:val="21"/>
          <w:szCs w:val="21"/>
        </w:rPr>
        <w:t xml:space="preserve"> научно-</w:t>
      </w:r>
      <w:r>
        <w:rPr>
          <w:sz w:val="21"/>
          <w:szCs w:val="21"/>
        </w:rPr>
        <w:t>техни</w:t>
      </w:r>
      <w:r w:rsidR="00894568" w:rsidRPr="00D51DBE">
        <w:rPr>
          <w:sz w:val="21"/>
          <w:szCs w:val="21"/>
        </w:rPr>
        <w:t>ческая конференция</w:t>
      </w:r>
    </w:p>
    <w:p w:rsidR="00894568" w:rsidRPr="00D51DBE" w:rsidRDefault="00894568" w:rsidP="00421D09">
      <w:pPr>
        <w:jc w:val="center"/>
        <w:rPr>
          <w:b/>
          <w:sz w:val="21"/>
          <w:szCs w:val="21"/>
        </w:rPr>
      </w:pPr>
      <w:r w:rsidRPr="00D51DBE">
        <w:rPr>
          <w:b/>
          <w:sz w:val="21"/>
          <w:szCs w:val="21"/>
        </w:rPr>
        <w:t>«Научно-практические вопросы регулирования рыболовства»</w:t>
      </w:r>
    </w:p>
    <w:p w:rsidR="00894568" w:rsidRDefault="00894568" w:rsidP="00421D09">
      <w:pPr>
        <w:jc w:val="center"/>
        <w:rPr>
          <w:sz w:val="21"/>
          <w:szCs w:val="21"/>
        </w:rPr>
      </w:pPr>
    </w:p>
    <w:p w:rsidR="00894568" w:rsidRDefault="00894568" w:rsidP="00421D09">
      <w:pPr>
        <w:jc w:val="center"/>
        <w:rPr>
          <w:sz w:val="21"/>
          <w:szCs w:val="21"/>
        </w:rPr>
      </w:pPr>
    </w:p>
    <w:p w:rsidR="00894568" w:rsidRPr="00D51DBE" w:rsidRDefault="00894568" w:rsidP="00421D09">
      <w:pPr>
        <w:jc w:val="center"/>
        <w:rPr>
          <w:sz w:val="21"/>
          <w:szCs w:val="21"/>
        </w:rPr>
      </w:pPr>
    </w:p>
    <w:p w:rsidR="00894568" w:rsidRDefault="00C21CBA" w:rsidP="00421D09">
      <w:pPr>
        <w:ind w:firstLine="397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ntitled-2 copy" style="width:227.25pt;height:176.25pt;visibility:visible">
            <v:imagedata r:id="rId5" o:title=""/>
          </v:shape>
        </w:pict>
      </w:r>
    </w:p>
    <w:p w:rsidR="00894568" w:rsidRDefault="00894568" w:rsidP="00421D09">
      <w:pPr>
        <w:ind w:firstLine="397"/>
        <w:jc w:val="center"/>
      </w:pPr>
    </w:p>
    <w:p w:rsidR="00894568" w:rsidRDefault="00894568" w:rsidP="00421D09">
      <w:pPr>
        <w:ind w:firstLine="397"/>
        <w:jc w:val="center"/>
      </w:pP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ПРОГРАММА</w:t>
      </w: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894568" w:rsidRPr="00421D09" w:rsidRDefault="00796BAA" w:rsidP="00421D09">
      <w:pPr>
        <w:ind w:firstLine="3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22-23 мая</w:t>
      </w: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Владивосток</w:t>
      </w: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201</w:t>
      </w:r>
      <w:r w:rsidR="00796BAA">
        <w:rPr>
          <w:b/>
          <w:sz w:val="21"/>
          <w:szCs w:val="21"/>
        </w:rPr>
        <w:t>9</w:t>
      </w: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894568" w:rsidRPr="00BB12BC" w:rsidRDefault="00894568" w:rsidP="00421D09">
      <w:pPr>
        <w:jc w:val="center"/>
        <w:rPr>
          <w:b/>
          <w:sz w:val="21"/>
          <w:szCs w:val="21"/>
        </w:rPr>
      </w:pPr>
      <w:r w:rsidRPr="00BB12BC">
        <w:rPr>
          <w:b/>
          <w:sz w:val="21"/>
          <w:szCs w:val="21"/>
        </w:rPr>
        <w:lastRenderedPageBreak/>
        <w:t>ОРГКОМИТЕТ КОНФЕРЕНЦИИ</w:t>
      </w:r>
    </w:p>
    <w:p w:rsidR="00894568" w:rsidRPr="00BB12BC" w:rsidRDefault="00894568" w:rsidP="00421D09">
      <w:pPr>
        <w:rPr>
          <w:b/>
          <w:sz w:val="21"/>
          <w:szCs w:val="21"/>
        </w:rPr>
      </w:pPr>
    </w:p>
    <w:p w:rsidR="00894568" w:rsidRPr="00D055F4" w:rsidRDefault="00894568" w:rsidP="00D055F4">
      <w:pPr>
        <w:ind w:firstLine="426"/>
        <w:jc w:val="both"/>
        <w:rPr>
          <w:sz w:val="21"/>
          <w:szCs w:val="21"/>
        </w:rPr>
      </w:pPr>
      <w:r w:rsidRPr="00421D09">
        <w:rPr>
          <w:b/>
          <w:sz w:val="21"/>
          <w:szCs w:val="21"/>
        </w:rPr>
        <w:t xml:space="preserve">Председатель – </w:t>
      </w:r>
      <w:r w:rsidRPr="00D055F4">
        <w:rPr>
          <w:sz w:val="21"/>
          <w:szCs w:val="21"/>
        </w:rPr>
        <w:t xml:space="preserve">Бойцов Анатолий Николаевич, к.т.н., доцент, директор института рыболовства и </w:t>
      </w:r>
      <w:proofErr w:type="spellStart"/>
      <w:r w:rsidRPr="00D055F4">
        <w:rPr>
          <w:sz w:val="21"/>
          <w:szCs w:val="21"/>
        </w:rPr>
        <w:t>аквакультуры</w:t>
      </w:r>
      <w:proofErr w:type="spellEnd"/>
      <w:r w:rsidRPr="00D055F4">
        <w:rPr>
          <w:sz w:val="21"/>
          <w:szCs w:val="21"/>
        </w:rPr>
        <w:t xml:space="preserve"> (ИР и А) ФГБОУ ВО «</w:t>
      </w:r>
      <w:proofErr w:type="spellStart"/>
      <w:r w:rsidRPr="00D055F4">
        <w:rPr>
          <w:sz w:val="21"/>
          <w:szCs w:val="21"/>
        </w:rPr>
        <w:t>Дальрыбвтуз</w:t>
      </w:r>
      <w:proofErr w:type="spellEnd"/>
      <w:r w:rsidRPr="00D055F4">
        <w:rPr>
          <w:sz w:val="21"/>
          <w:szCs w:val="21"/>
        </w:rPr>
        <w:t>».</w:t>
      </w:r>
    </w:p>
    <w:p w:rsidR="00796BAA" w:rsidRPr="00D055F4" w:rsidRDefault="00894568" w:rsidP="00796BAA">
      <w:pPr>
        <w:ind w:firstLine="426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421D09">
        <w:rPr>
          <w:b/>
          <w:sz w:val="21"/>
          <w:szCs w:val="21"/>
        </w:rPr>
        <w:t xml:space="preserve">Зам. председателя – </w:t>
      </w:r>
      <w:proofErr w:type="spellStart"/>
      <w:r w:rsidR="00796BAA" w:rsidRPr="00D055F4">
        <w:rPr>
          <w:rFonts w:eastAsia="Times New Roman"/>
          <w:color w:val="000000"/>
          <w:sz w:val="21"/>
          <w:szCs w:val="21"/>
          <w:lang w:eastAsia="ru-RU"/>
        </w:rPr>
        <w:t>Бонк</w:t>
      </w:r>
      <w:proofErr w:type="spellEnd"/>
      <w:r w:rsidR="00796BAA" w:rsidRPr="00D055F4">
        <w:rPr>
          <w:rFonts w:eastAsia="Times New Roman"/>
          <w:color w:val="000000"/>
          <w:sz w:val="21"/>
          <w:szCs w:val="21"/>
          <w:lang w:eastAsia="ru-RU"/>
        </w:rPr>
        <w:t xml:space="preserve"> А.А., к.б.н., доцент, заведующий кафедрой «Водные биоресурсы, рыболовство и аквакультура» Камчатского государственного технического университета;</w:t>
      </w:r>
    </w:p>
    <w:p w:rsidR="00894568" w:rsidRPr="00421D09" w:rsidRDefault="00894568" w:rsidP="00421D09">
      <w:pPr>
        <w:jc w:val="center"/>
        <w:rPr>
          <w:b/>
          <w:sz w:val="21"/>
          <w:szCs w:val="21"/>
        </w:rPr>
      </w:pPr>
    </w:p>
    <w:p w:rsidR="00894568" w:rsidRPr="00421D09" w:rsidRDefault="00894568" w:rsidP="00421D09">
      <w:pPr>
        <w:jc w:val="center"/>
        <w:rPr>
          <w:b/>
          <w:sz w:val="21"/>
          <w:szCs w:val="21"/>
        </w:rPr>
      </w:pPr>
      <w:r w:rsidRPr="00421D09">
        <w:rPr>
          <w:b/>
          <w:sz w:val="21"/>
          <w:szCs w:val="21"/>
        </w:rPr>
        <w:t>Члены оргкомитета: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>Баринов В.В., к.т.н., доцент каф. «Промышленное рыболовство»;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 xml:space="preserve">Беспалова Т.В., канд. </w:t>
      </w:r>
      <w:proofErr w:type="spellStart"/>
      <w:proofErr w:type="gramStart"/>
      <w:r w:rsidRPr="00D055F4">
        <w:rPr>
          <w:sz w:val="21"/>
          <w:szCs w:val="21"/>
        </w:rPr>
        <w:t>физ.мат</w:t>
      </w:r>
      <w:proofErr w:type="gramEnd"/>
      <w:r w:rsidRPr="00D055F4">
        <w:rPr>
          <w:sz w:val="21"/>
          <w:szCs w:val="21"/>
        </w:rPr>
        <w:t>.наук</w:t>
      </w:r>
      <w:proofErr w:type="spellEnd"/>
      <w:r w:rsidRPr="00D055F4">
        <w:rPr>
          <w:sz w:val="21"/>
          <w:szCs w:val="21"/>
        </w:rPr>
        <w:t xml:space="preserve">, доцент, </w:t>
      </w:r>
      <w:proofErr w:type="spellStart"/>
      <w:r w:rsidRPr="00D055F4">
        <w:rPr>
          <w:sz w:val="21"/>
          <w:szCs w:val="21"/>
        </w:rPr>
        <w:t>зав.каф</w:t>
      </w:r>
      <w:proofErr w:type="spellEnd"/>
      <w:r w:rsidRPr="00D055F4">
        <w:rPr>
          <w:sz w:val="21"/>
          <w:szCs w:val="21"/>
        </w:rPr>
        <w:t>. «Высшая математика»;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proofErr w:type="spellStart"/>
      <w:r w:rsidRPr="00D055F4">
        <w:rPr>
          <w:sz w:val="21"/>
          <w:szCs w:val="21"/>
        </w:rPr>
        <w:t>Буторина</w:t>
      </w:r>
      <w:proofErr w:type="spellEnd"/>
      <w:r w:rsidRPr="00D055F4">
        <w:rPr>
          <w:sz w:val="21"/>
          <w:szCs w:val="21"/>
        </w:rPr>
        <w:t xml:space="preserve"> Т.Е., </w:t>
      </w:r>
      <w:proofErr w:type="spellStart"/>
      <w:r w:rsidRPr="00D055F4">
        <w:rPr>
          <w:sz w:val="21"/>
          <w:szCs w:val="21"/>
        </w:rPr>
        <w:t>д.б.н</w:t>
      </w:r>
      <w:proofErr w:type="spellEnd"/>
      <w:r w:rsidRPr="00D055F4">
        <w:rPr>
          <w:sz w:val="21"/>
          <w:szCs w:val="21"/>
        </w:rPr>
        <w:t>, профессор кафедры «Экология и природопользование»;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 xml:space="preserve">Дорошенко М.А., </w:t>
      </w:r>
      <w:proofErr w:type="spellStart"/>
      <w:r w:rsidRPr="00D055F4">
        <w:rPr>
          <w:sz w:val="21"/>
          <w:szCs w:val="21"/>
        </w:rPr>
        <w:t>д.б.н</w:t>
      </w:r>
      <w:proofErr w:type="spellEnd"/>
      <w:r w:rsidRPr="00D055F4">
        <w:rPr>
          <w:sz w:val="21"/>
          <w:szCs w:val="21"/>
        </w:rPr>
        <w:t>, профессор кафедры «Экология и природопользование»;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>Казаченко В.Н., д.б.н., профессор кафедры «Водные биоресурсы и аквакультура»;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>Колесникова Е.В., зав. методическим кабинетом кафедры «Прикладная математика и информатика»;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proofErr w:type="spellStart"/>
      <w:r w:rsidRPr="00D055F4">
        <w:rPr>
          <w:sz w:val="21"/>
          <w:szCs w:val="21"/>
        </w:rPr>
        <w:t>Круглик</w:t>
      </w:r>
      <w:proofErr w:type="spellEnd"/>
      <w:r w:rsidRPr="00D055F4">
        <w:rPr>
          <w:sz w:val="21"/>
          <w:szCs w:val="21"/>
        </w:rPr>
        <w:t xml:space="preserve"> И.А., к.б.н., доцент, </w:t>
      </w:r>
      <w:proofErr w:type="spellStart"/>
      <w:r w:rsidRPr="00D055F4">
        <w:rPr>
          <w:sz w:val="21"/>
          <w:szCs w:val="21"/>
        </w:rPr>
        <w:t>и.о</w:t>
      </w:r>
      <w:proofErr w:type="spellEnd"/>
      <w:r w:rsidRPr="00D055F4">
        <w:rPr>
          <w:sz w:val="21"/>
          <w:szCs w:val="21"/>
        </w:rPr>
        <w:t>. зав. каф. «Экология и природопользование»;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proofErr w:type="spellStart"/>
      <w:r w:rsidRPr="00D055F4">
        <w:rPr>
          <w:sz w:val="21"/>
          <w:szCs w:val="21"/>
        </w:rPr>
        <w:t>Лисиенко</w:t>
      </w:r>
      <w:proofErr w:type="spellEnd"/>
      <w:r w:rsidRPr="00D055F4">
        <w:rPr>
          <w:sz w:val="21"/>
          <w:szCs w:val="21"/>
        </w:rPr>
        <w:t xml:space="preserve"> С.В., к.э.н., доцент, зав. кафедрой «Промышленное рыболовство»;</w:t>
      </w:r>
    </w:p>
    <w:p w:rsidR="00C21CBA" w:rsidRPr="00C21CBA" w:rsidRDefault="00C21CBA" w:rsidP="00C21CBA">
      <w:pPr>
        <w:ind w:firstLine="56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 xml:space="preserve">Матросова И.В., </w:t>
      </w:r>
      <w:r>
        <w:rPr>
          <w:sz w:val="21"/>
          <w:szCs w:val="21"/>
        </w:rPr>
        <w:t xml:space="preserve">к.б.н., доцент, </w:t>
      </w:r>
      <w:r w:rsidRPr="00796BAA">
        <w:rPr>
          <w:sz w:val="21"/>
          <w:szCs w:val="21"/>
        </w:rPr>
        <w:t xml:space="preserve">зав. кафедрой «Водные биоресурсы и аквакультура», зам. директора </w:t>
      </w:r>
      <w:proofErr w:type="spellStart"/>
      <w:r w:rsidRPr="00796BAA">
        <w:rPr>
          <w:sz w:val="21"/>
          <w:szCs w:val="21"/>
        </w:rPr>
        <w:t>ИРиА</w:t>
      </w:r>
      <w:proofErr w:type="spellEnd"/>
      <w:r w:rsidRPr="00796BAA">
        <w:rPr>
          <w:sz w:val="21"/>
          <w:szCs w:val="21"/>
        </w:rPr>
        <w:t xml:space="preserve"> по научной работе</w:t>
      </w:r>
      <w:r w:rsidRPr="00C21CBA">
        <w:rPr>
          <w:sz w:val="21"/>
          <w:szCs w:val="21"/>
        </w:rPr>
        <w:t>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proofErr w:type="spellStart"/>
      <w:r w:rsidRPr="00D055F4">
        <w:rPr>
          <w:sz w:val="21"/>
          <w:szCs w:val="21"/>
        </w:rPr>
        <w:t>Пилипчук</w:t>
      </w:r>
      <w:proofErr w:type="spellEnd"/>
      <w:r w:rsidRPr="00D055F4">
        <w:rPr>
          <w:sz w:val="21"/>
          <w:szCs w:val="21"/>
        </w:rPr>
        <w:t xml:space="preserve"> Д.А., ст. преп. кафедры «Промышленное рыболовство»;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>Слюсаренко М.К. –  начальник информационно-аналитического отдела;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proofErr w:type="spellStart"/>
      <w:r w:rsidRPr="00D055F4">
        <w:rPr>
          <w:sz w:val="21"/>
          <w:szCs w:val="21"/>
        </w:rPr>
        <w:t>Ющик</w:t>
      </w:r>
      <w:proofErr w:type="spellEnd"/>
      <w:r w:rsidRPr="00D055F4">
        <w:rPr>
          <w:sz w:val="21"/>
          <w:szCs w:val="21"/>
        </w:rPr>
        <w:t xml:space="preserve"> Е.В., к.т.н., доцент, доцент кафедры «Прикладная математика и информатика»;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>Ященко Е.Н., ст. преп., доцент кафедры «Прикладная математика и информатика»</w:t>
      </w:r>
    </w:p>
    <w:p w:rsidR="00D055F4" w:rsidRPr="00D055F4" w:rsidRDefault="00D055F4" w:rsidP="00D055F4">
      <w:pPr>
        <w:ind w:firstLine="567"/>
        <w:jc w:val="both"/>
        <w:rPr>
          <w:sz w:val="21"/>
          <w:szCs w:val="21"/>
        </w:rPr>
      </w:pPr>
      <w:r w:rsidRPr="00D055F4">
        <w:rPr>
          <w:sz w:val="21"/>
          <w:szCs w:val="21"/>
        </w:rPr>
        <w:t>Харитонова Л.А. – директор издательско-полиграфического комплекса;</w:t>
      </w: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D055F4" w:rsidRDefault="00D055F4" w:rsidP="00421D09">
      <w:pPr>
        <w:ind w:firstLine="397"/>
        <w:jc w:val="center"/>
        <w:rPr>
          <w:b/>
          <w:sz w:val="21"/>
          <w:szCs w:val="21"/>
        </w:rPr>
      </w:pPr>
    </w:p>
    <w:p w:rsidR="00894568" w:rsidRDefault="00894568" w:rsidP="00421D09">
      <w:pPr>
        <w:ind w:firstLine="397"/>
        <w:jc w:val="center"/>
        <w:rPr>
          <w:sz w:val="21"/>
          <w:szCs w:val="21"/>
        </w:rPr>
      </w:pPr>
      <w:r>
        <w:rPr>
          <w:b/>
          <w:sz w:val="21"/>
          <w:szCs w:val="21"/>
        </w:rPr>
        <w:t>ЯЗЫК КОНФЕРЕНЦИИ</w:t>
      </w:r>
    </w:p>
    <w:p w:rsidR="00894568" w:rsidRDefault="00894568" w:rsidP="00421D09">
      <w:pPr>
        <w:ind w:firstLine="397"/>
        <w:jc w:val="center"/>
        <w:rPr>
          <w:sz w:val="21"/>
          <w:szCs w:val="21"/>
        </w:rPr>
      </w:pPr>
      <w:r>
        <w:rPr>
          <w:sz w:val="21"/>
          <w:szCs w:val="21"/>
        </w:rPr>
        <w:t>Русский и английский</w:t>
      </w:r>
    </w:p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АДРЕС</w:t>
      </w:r>
    </w:p>
    <w:p w:rsidR="00894568" w:rsidRDefault="00894568" w:rsidP="00421D09">
      <w:pPr>
        <w:pStyle w:val="a3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690087, г"/>
        </w:smartTagPr>
        <w:r>
          <w:t>690087, г</w:t>
        </w:r>
      </w:smartTag>
      <w:r>
        <w:t xml:space="preserve">. Владивосток, ул. Луговая 52-б, </w:t>
      </w:r>
    </w:p>
    <w:p w:rsidR="00894568" w:rsidRDefault="00894568" w:rsidP="00421D09">
      <w:pPr>
        <w:pStyle w:val="a3"/>
        <w:spacing w:before="0" w:beforeAutospacing="0" w:after="0" w:afterAutospacing="0"/>
        <w:jc w:val="center"/>
      </w:pPr>
      <w:r>
        <w:t>ФГБОУ ВО «</w:t>
      </w:r>
      <w:proofErr w:type="spellStart"/>
      <w:r>
        <w:t>Дальрыбвтуз</w:t>
      </w:r>
      <w:proofErr w:type="spellEnd"/>
      <w:r>
        <w:t>»</w:t>
      </w:r>
    </w:p>
    <w:p w:rsidR="00894568" w:rsidRPr="00092855" w:rsidRDefault="00894568" w:rsidP="00421D09">
      <w:pPr>
        <w:pStyle w:val="a3"/>
        <w:spacing w:before="0" w:beforeAutospacing="0" w:after="0" w:afterAutospacing="0"/>
        <w:jc w:val="center"/>
      </w:pPr>
      <w:r>
        <w:t>Тел./факс: (4232) 44-</w:t>
      </w:r>
      <w:r w:rsidRPr="00092855">
        <w:t>24</w:t>
      </w:r>
      <w:r>
        <w:t>-</w:t>
      </w:r>
      <w:r w:rsidRPr="00092855">
        <w:t>11</w:t>
      </w:r>
    </w:p>
    <w:p w:rsidR="00894568" w:rsidRDefault="00894568" w:rsidP="00421D09">
      <w:pPr>
        <w:pStyle w:val="a3"/>
        <w:spacing w:before="0" w:beforeAutospacing="0" w:after="0" w:afterAutospacing="0"/>
        <w:jc w:val="center"/>
      </w:pPr>
      <w:r>
        <w:t xml:space="preserve">http:// </w:t>
      </w:r>
      <w:hyperlink r:id="rId6" w:history="1">
        <w:r>
          <w:rPr>
            <w:rStyle w:val="a4"/>
          </w:rPr>
          <w:t>www.conf.dalrybvtuz.ru</w:t>
        </w:r>
      </w:hyperlink>
    </w:p>
    <w:p w:rsidR="00894568" w:rsidRPr="0052483D" w:rsidRDefault="00894568" w:rsidP="00421D09">
      <w:pPr>
        <w:pStyle w:val="a3"/>
        <w:spacing w:before="0" w:beforeAutospacing="0" w:after="0" w:afterAutospacing="0"/>
        <w:jc w:val="center"/>
      </w:pPr>
      <w:r w:rsidRPr="005E6F01">
        <w:rPr>
          <w:lang w:val="en-US"/>
        </w:rPr>
        <w:t>E</w:t>
      </w:r>
      <w:r w:rsidRPr="0052483D">
        <w:t>-</w:t>
      </w:r>
      <w:r w:rsidRPr="005E6F01">
        <w:rPr>
          <w:lang w:val="en-US"/>
        </w:rPr>
        <w:t>mail</w:t>
      </w:r>
      <w:r w:rsidRPr="0052483D">
        <w:t xml:space="preserve">: </w:t>
      </w:r>
      <w:proofErr w:type="spellStart"/>
      <w:r w:rsidR="00796BAA" w:rsidRPr="00796BAA">
        <w:rPr>
          <w:lang w:val="en-US"/>
        </w:rPr>
        <w:t>ingavladm</w:t>
      </w:r>
      <w:proofErr w:type="spellEnd"/>
      <w:r w:rsidR="00796BAA" w:rsidRPr="0086661E">
        <w:t>@</w:t>
      </w:r>
      <w:r w:rsidR="00796BAA" w:rsidRPr="00796BAA">
        <w:rPr>
          <w:lang w:val="en-US"/>
        </w:rPr>
        <w:t>mail</w:t>
      </w:r>
      <w:r w:rsidR="00796BAA" w:rsidRPr="0086661E">
        <w:t>.</w:t>
      </w:r>
      <w:proofErr w:type="spellStart"/>
      <w:r w:rsidR="00796BAA" w:rsidRPr="00796BAA">
        <w:rPr>
          <w:lang w:val="en-US"/>
        </w:rPr>
        <w:t>ru</w:t>
      </w:r>
      <w:proofErr w:type="spellEnd"/>
    </w:p>
    <w:p w:rsidR="00894568" w:rsidRPr="0052483D" w:rsidRDefault="00D055F4" w:rsidP="00421D09">
      <w:pPr>
        <w:ind w:firstLine="3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tbl>
      <w:tblPr>
        <w:tblW w:w="4852" w:type="pct"/>
        <w:tblInd w:w="108" w:type="dxa"/>
        <w:tblLook w:val="01E0" w:firstRow="1" w:lastRow="1" w:firstColumn="1" w:lastColumn="1" w:noHBand="0" w:noVBand="0"/>
      </w:tblPr>
      <w:tblGrid>
        <w:gridCol w:w="1196"/>
        <w:gridCol w:w="4956"/>
      </w:tblGrid>
      <w:tr w:rsidR="00894568" w:rsidRPr="001A1BB6" w:rsidTr="00CE6B9C">
        <w:tc>
          <w:tcPr>
            <w:tcW w:w="5000" w:type="pct"/>
            <w:gridSpan w:val="2"/>
            <w:vAlign w:val="center"/>
          </w:tcPr>
          <w:p w:rsidR="00894568" w:rsidRPr="001A1BB6" w:rsidRDefault="00894568" w:rsidP="00796BAA">
            <w:pPr>
              <w:jc w:val="center"/>
              <w:rPr>
                <w:b/>
                <w:i/>
                <w:sz w:val="21"/>
                <w:szCs w:val="21"/>
              </w:rPr>
            </w:pPr>
            <w:r w:rsidRPr="001A1BB6">
              <w:rPr>
                <w:b/>
                <w:i/>
                <w:sz w:val="21"/>
                <w:szCs w:val="21"/>
              </w:rPr>
              <w:t>2</w:t>
            </w:r>
            <w:r w:rsidR="00796BAA" w:rsidRPr="001A1BB6">
              <w:rPr>
                <w:b/>
                <w:i/>
                <w:sz w:val="21"/>
                <w:szCs w:val="21"/>
              </w:rPr>
              <w:t>1</w:t>
            </w:r>
            <w:r w:rsidRPr="001A1BB6">
              <w:rPr>
                <w:b/>
                <w:i/>
                <w:sz w:val="21"/>
                <w:szCs w:val="21"/>
              </w:rPr>
              <w:t xml:space="preserve"> </w:t>
            </w:r>
            <w:r w:rsidR="00796BAA" w:rsidRPr="001A1BB6">
              <w:rPr>
                <w:b/>
                <w:i/>
                <w:sz w:val="21"/>
                <w:szCs w:val="21"/>
              </w:rPr>
              <w:t>мая</w:t>
            </w:r>
            <w:r w:rsidRPr="001A1BB6">
              <w:rPr>
                <w:b/>
                <w:i/>
                <w:sz w:val="21"/>
                <w:szCs w:val="21"/>
              </w:rPr>
              <w:t xml:space="preserve"> 201</w:t>
            </w:r>
            <w:r w:rsidR="00796BAA" w:rsidRPr="001A1BB6">
              <w:rPr>
                <w:b/>
                <w:i/>
                <w:sz w:val="21"/>
                <w:szCs w:val="21"/>
              </w:rPr>
              <w:t>9</w:t>
            </w:r>
            <w:r w:rsidRPr="001A1BB6">
              <w:rPr>
                <w:b/>
                <w:i/>
                <w:sz w:val="21"/>
                <w:szCs w:val="21"/>
              </w:rPr>
              <w:t xml:space="preserve"> г</w:t>
            </w:r>
            <w:r w:rsidR="00796BAA" w:rsidRPr="001A1BB6">
              <w:rPr>
                <w:b/>
                <w:i/>
                <w:sz w:val="21"/>
                <w:szCs w:val="21"/>
              </w:rPr>
              <w:t>.</w:t>
            </w:r>
            <w:r w:rsidRPr="001A1BB6">
              <w:rPr>
                <w:b/>
                <w:i/>
                <w:sz w:val="21"/>
                <w:szCs w:val="21"/>
              </w:rPr>
              <w:t xml:space="preserve"> (Вт)</w:t>
            </w:r>
          </w:p>
        </w:tc>
      </w:tr>
      <w:tr w:rsidR="00894568" w:rsidRPr="001A1BB6" w:rsidTr="00CE6B9C">
        <w:tc>
          <w:tcPr>
            <w:tcW w:w="5000" w:type="pct"/>
            <w:gridSpan w:val="2"/>
            <w:vAlign w:val="center"/>
          </w:tcPr>
          <w:p w:rsidR="00894568" w:rsidRPr="001A1BB6" w:rsidRDefault="00894568" w:rsidP="00CE6B9C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Заезд иногородних участников конференции. Заселение в гостиницу</w:t>
            </w:r>
          </w:p>
          <w:p w:rsidR="00894568" w:rsidRPr="001A1BB6" w:rsidRDefault="00894568" w:rsidP="00CE6B9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94568" w:rsidRPr="001A1BB6" w:rsidTr="00CE6B9C">
        <w:tc>
          <w:tcPr>
            <w:tcW w:w="5000" w:type="pct"/>
            <w:gridSpan w:val="2"/>
            <w:vAlign w:val="center"/>
          </w:tcPr>
          <w:p w:rsidR="00894568" w:rsidRPr="001A1BB6" w:rsidRDefault="00894568" w:rsidP="008C6E4F">
            <w:pPr>
              <w:jc w:val="center"/>
              <w:rPr>
                <w:i/>
                <w:sz w:val="21"/>
                <w:szCs w:val="21"/>
              </w:rPr>
            </w:pPr>
            <w:r w:rsidRPr="001A1BB6">
              <w:rPr>
                <w:b/>
                <w:i/>
                <w:sz w:val="21"/>
                <w:szCs w:val="21"/>
              </w:rPr>
              <w:t>2</w:t>
            </w:r>
            <w:r w:rsidR="00796BAA" w:rsidRPr="001A1BB6">
              <w:rPr>
                <w:b/>
                <w:i/>
                <w:sz w:val="21"/>
                <w:szCs w:val="21"/>
              </w:rPr>
              <w:t>2</w:t>
            </w:r>
            <w:r w:rsidRPr="001A1BB6">
              <w:rPr>
                <w:b/>
                <w:i/>
                <w:sz w:val="21"/>
                <w:szCs w:val="21"/>
              </w:rPr>
              <w:t xml:space="preserve"> </w:t>
            </w:r>
            <w:r w:rsidR="00796BAA" w:rsidRPr="001A1BB6">
              <w:rPr>
                <w:b/>
                <w:i/>
                <w:sz w:val="21"/>
                <w:szCs w:val="21"/>
              </w:rPr>
              <w:t>мая 2019</w:t>
            </w:r>
            <w:r w:rsidR="008C6E4F" w:rsidRPr="001A1BB6">
              <w:rPr>
                <w:b/>
                <w:i/>
                <w:sz w:val="21"/>
                <w:szCs w:val="21"/>
              </w:rPr>
              <w:t xml:space="preserve"> </w:t>
            </w:r>
            <w:r w:rsidRPr="001A1BB6">
              <w:rPr>
                <w:b/>
                <w:i/>
                <w:sz w:val="21"/>
                <w:szCs w:val="21"/>
              </w:rPr>
              <w:t>г</w:t>
            </w:r>
            <w:r w:rsidR="008C6E4F" w:rsidRPr="001A1BB6">
              <w:rPr>
                <w:b/>
                <w:i/>
                <w:sz w:val="21"/>
                <w:szCs w:val="21"/>
              </w:rPr>
              <w:t>.</w:t>
            </w:r>
            <w:r w:rsidRPr="001A1BB6">
              <w:rPr>
                <w:b/>
                <w:i/>
                <w:sz w:val="21"/>
                <w:szCs w:val="21"/>
              </w:rPr>
              <w:t xml:space="preserve"> (Ср)</w:t>
            </w:r>
          </w:p>
        </w:tc>
      </w:tr>
      <w:tr w:rsidR="00894568" w:rsidRPr="001A1BB6" w:rsidTr="00CE6B9C">
        <w:tc>
          <w:tcPr>
            <w:tcW w:w="972" w:type="pct"/>
          </w:tcPr>
          <w:p w:rsidR="00894568" w:rsidRPr="001A1BB6" w:rsidRDefault="001A1BB6" w:rsidP="001A1BB6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9</w:t>
            </w:r>
            <w:r w:rsidR="00894568" w:rsidRPr="001A1BB6">
              <w:rPr>
                <w:b/>
                <w:sz w:val="21"/>
                <w:szCs w:val="21"/>
              </w:rPr>
              <w:t>.30-</w:t>
            </w:r>
            <w:r w:rsidRPr="001A1BB6">
              <w:rPr>
                <w:b/>
                <w:sz w:val="21"/>
                <w:szCs w:val="21"/>
              </w:rPr>
              <w:t>9</w:t>
            </w:r>
            <w:r w:rsidR="00894568" w:rsidRPr="001A1BB6">
              <w:rPr>
                <w:b/>
                <w:sz w:val="21"/>
                <w:szCs w:val="21"/>
              </w:rPr>
              <w:t>.30</w:t>
            </w:r>
          </w:p>
        </w:tc>
        <w:tc>
          <w:tcPr>
            <w:tcW w:w="4028" w:type="pct"/>
            <w:vAlign w:val="center"/>
          </w:tcPr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Регистрация участников конференции</w:t>
            </w:r>
          </w:p>
          <w:p w:rsidR="00894568" w:rsidRPr="001A1BB6" w:rsidRDefault="00894568" w:rsidP="00EF3E69">
            <w:pPr>
              <w:jc w:val="both"/>
              <w:rPr>
                <w:sz w:val="21"/>
                <w:szCs w:val="21"/>
              </w:rPr>
            </w:pPr>
            <w:r w:rsidRPr="001A1BB6">
              <w:rPr>
                <w:sz w:val="21"/>
                <w:szCs w:val="21"/>
              </w:rPr>
              <w:t xml:space="preserve">ул. Луговая, 52-Б, </w:t>
            </w:r>
            <w:r w:rsidR="00EF3E69" w:rsidRPr="001A1BB6">
              <w:rPr>
                <w:sz w:val="21"/>
                <w:szCs w:val="21"/>
              </w:rPr>
              <w:t>ауд. 119 Б, 434 В</w:t>
            </w:r>
          </w:p>
        </w:tc>
      </w:tr>
      <w:tr w:rsidR="00894568" w:rsidRPr="001A1BB6" w:rsidTr="00CE6B9C">
        <w:tc>
          <w:tcPr>
            <w:tcW w:w="972" w:type="pct"/>
          </w:tcPr>
          <w:p w:rsidR="00894568" w:rsidRPr="001A1BB6" w:rsidRDefault="00894568" w:rsidP="001A1BB6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10.</w:t>
            </w:r>
            <w:r w:rsidR="001A1BB6" w:rsidRPr="001A1BB6">
              <w:rPr>
                <w:b/>
                <w:sz w:val="21"/>
                <w:szCs w:val="21"/>
              </w:rPr>
              <w:t>0</w:t>
            </w:r>
            <w:r w:rsidRPr="001A1BB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028" w:type="pct"/>
            <w:vAlign w:val="center"/>
          </w:tcPr>
          <w:p w:rsidR="00894568" w:rsidRPr="001A1BB6" w:rsidRDefault="008C6E4F" w:rsidP="00CE6B9C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О</w:t>
            </w:r>
            <w:r w:rsidR="00894568" w:rsidRPr="001A1BB6">
              <w:rPr>
                <w:b/>
                <w:sz w:val="21"/>
                <w:szCs w:val="21"/>
              </w:rPr>
              <w:t>ткрытие конференции</w:t>
            </w:r>
          </w:p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sz w:val="21"/>
                <w:szCs w:val="21"/>
              </w:rPr>
              <w:t xml:space="preserve">1. Приветственное слово участникам конференции </w:t>
            </w:r>
            <w:r w:rsidR="008C6E4F" w:rsidRPr="001A1BB6">
              <w:rPr>
                <w:sz w:val="21"/>
                <w:szCs w:val="21"/>
              </w:rPr>
              <w:t xml:space="preserve">директора </w:t>
            </w:r>
            <w:proofErr w:type="spellStart"/>
            <w:r w:rsidR="008C6E4F" w:rsidRPr="001A1BB6">
              <w:rPr>
                <w:sz w:val="21"/>
                <w:szCs w:val="21"/>
              </w:rPr>
              <w:t>ИРиА</w:t>
            </w:r>
            <w:proofErr w:type="spellEnd"/>
            <w:r w:rsidR="008C6E4F" w:rsidRPr="001A1BB6">
              <w:rPr>
                <w:sz w:val="21"/>
                <w:szCs w:val="21"/>
              </w:rPr>
              <w:t xml:space="preserve"> </w:t>
            </w:r>
            <w:r w:rsidRPr="001A1BB6">
              <w:rPr>
                <w:sz w:val="21"/>
                <w:szCs w:val="21"/>
              </w:rPr>
              <w:t>ФГБОУ ВО «</w:t>
            </w:r>
            <w:proofErr w:type="spellStart"/>
            <w:r w:rsidRPr="001A1BB6">
              <w:rPr>
                <w:sz w:val="21"/>
                <w:szCs w:val="21"/>
              </w:rPr>
              <w:t>Дальрыбвтуз</w:t>
            </w:r>
            <w:proofErr w:type="spellEnd"/>
            <w:r w:rsidRPr="001A1BB6">
              <w:rPr>
                <w:sz w:val="21"/>
                <w:szCs w:val="21"/>
              </w:rPr>
              <w:t xml:space="preserve">» </w:t>
            </w:r>
            <w:proofErr w:type="spellStart"/>
            <w:r w:rsidR="008C6E4F" w:rsidRPr="001A1BB6">
              <w:rPr>
                <w:sz w:val="21"/>
                <w:szCs w:val="21"/>
              </w:rPr>
              <w:t>Бойцова</w:t>
            </w:r>
            <w:proofErr w:type="spellEnd"/>
            <w:r w:rsidR="008C6E4F" w:rsidRPr="001A1BB6">
              <w:rPr>
                <w:sz w:val="21"/>
                <w:szCs w:val="21"/>
              </w:rPr>
              <w:t xml:space="preserve"> А.Н.</w:t>
            </w:r>
          </w:p>
          <w:p w:rsidR="00894568" w:rsidRPr="001A1BB6" w:rsidRDefault="00894568" w:rsidP="001A1BB6">
            <w:pPr>
              <w:jc w:val="both"/>
              <w:rPr>
                <w:sz w:val="21"/>
                <w:szCs w:val="21"/>
              </w:rPr>
            </w:pPr>
          </w:p>
        </w:tc>
      </w:tr>
      <w:tr w:rsidR="00894568" w:rsidRPr="001A1BB6" w:rsidTr="00CE6B9C">
        <w:tc>
          <w:tcPr>
            <w:tcW w:w="972" w:type="pct"/>
          </w:tcPr>
          <w:p w:rsidR="00894568" w:rsidRPr="001A1BB6" w:rsidRDefault="00894568" w:rsidP="001A1BB6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1</w:t>
            </w:r>
            <w:r w:rsidR="001A1BB6" w:rsidRPr="001A1BB6">
              <w:rPr>
                <w:b/>
                <w:sz w:val="21"/>
                <w:szCs w:val="21"/>
              </w:rPr>
              <w:t>0</w:t>
            </w:r>
            <w:r w:rsidRPr="001A1BB6">
              <w:rPr>
                <w:b/>
                <w:sz w:val="21"/>
                <w:szCs w:val="21"/>
              </w:rPr>
              <w:t>.00-12.</w:t>
            </w:r>
            <w:r w:rsidR="008C6E4F" w:rsidRPr="001A1BB6">
              <w:rPr>
                <w:b/>
                <w:sz w:val="21"/>
                <w:szCs w:val="21"/>
              </w:rPr>
              <w:t>0</w:t>
            </w:r>
            <w:r w:rsidRPr="001A1BB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028" w:type="pct"/>
            <w:vAlign w:val="center"/>
          </w:tcPr>
          <w:p w:rsidR="00894568" w:rsidRPr="001A1BB6" w:rsidRDefault="001A1BB6" w:rsidP="008C6E4F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Секционные заседания конференции</w:t>
            </w:r>
          </w:p>
        </w:tc>
      </w:tr>
      <w:tr w:rsidR="00894568" w:rsidRPr="001A1BB6" w:rsidTr="00CE6B9C">
        <w:tc>
          <w:tcPr>
            <w:tcW w:w="972" w:type="pct"/>
          </w:tcPr>
          <w:p w:rsidR="00894568" w:rsidRPr="001A1BB6" w:rsidRDefault="00894568" w:rsidP="001A1BB6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12.</w:t>
            </w:r>
            <w:r w:rsidR="008C6E4F" w:rsidRPr="001A1BB6">
              <w:rPr>
                <w:b/>
                <w:sz w:val="21"/>
                <w:szCs w:val="21"/>
              </w:rPr>
              <w:t>0</w:t>
            </w:r>
            <w:r w:rsidRPr="001A1BB6">
              <w:rPr>
                <w:b/>
                <w:sz w:val="21"/>
                <w:szCs w:val="21"/>
              </w:rPr>
              <w:t>0-1</w:t>
            </w:r>
            <w:r w:rsidR="001A1BB6" w:rsidRPr="001A1BB6">
              <w:rPr>
                <w:b/>
                <w:sz w:val="21"/>
                <w:szCs w:val="21"/>
              </w:rPr>
              <w:t>3</w:t>
            </w:r>
            <w:r w:rsidRPr="001A1BB6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028" w:type="pct"/>
            <w:vAlign w:val="center"/>
          </w:tcPr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Перерыв на обед</w:t>
            </w:r>
            <w:r w:rsidR="00132A64">
              <w:rPr>
                <w:b/>
                <w:sz w:val="21"/>
                <w:szCs w:val="21"/>
              </w:rPr>
              <w:t>.</w:t>
            </w:r>
            <w:r w:rsidR="001A1BB6" w:rsidRPr="001A1BB6">
              <w:rPr>
                <w:b/>
                <w:sz w:val="21"/>
                <w:szCs w:val="21"/>
              </w:rPr>
              <w:t xml:space="preserve"> Экскурсия гостей конференции по </w:t>
            </w:r>
            <w:proofErr w:type="spellStart"/>
            <w:r w:rsidR="001A1BB6" w:rsidRPr="001A1BB6">
              <w:rPr>
                <w:b/>
                <w:sz w:val="21"/>
                <w:szCs w:val="21"/>
              </w:rPr>
              <w:t>Дальрыбвтузу</w:t>
            </w:r>
            <w:proofErr w:type="spellEnd"/>
          </w:p>
        </w:tc>
      </w:tr>
      <w:tr w:rsidR="00894568" w:rsidRPr="001A1BB6" w:rsidTr="00CE6B9C">
        <w:tc>
          <w:tcPr>
            <w:tcW w:w="972" w:type="pct"/>
          </w:tcPr>
          <w:p w:rsidR="00894568" w:rsidRPr="001A1BB6" w:rsidRDefault="00894568" w:rsidP="006E5E45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1</w:t>
            </w:r>
            <w:r w:rsidR="006E5E45" w:rsidRPr="001A1BB6">
              <w:rPr>
                <w:b/>
                <w:sz w:val="21"/>
                <w:szCs w:val="21"/>
              </w:rPr>
              <w:t>3</w:t>
            </w:r>
            <w:r w:rsidRPr="001A1BB6">
              <w:rPr>
                <w:b/>
                <w:sz w:val="21"/>
                <w:szCs w:val="21"/>
              </w:rPr>
              <w:t>.00-1</w:t>
            </w:r>
            <w:r w:rsidR="006E5E45" w:rsidRPr="001A1BB6">
              <w:rPr>
                <w:b/>
                <w:sz w:val="21"/>
                <w:szCs w:val="21"/>
              </w:rPr>
              <w:t>6</w:t>
            </w:r>
            <w:r w:rsidRPr="001A1BB6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028" w:type="pct"/>
            <w:vAlign w:val="center"/>
          </w:tcPr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Секционные заседания конференции</w:t>
            </w:r>
          </w:p>
        </w:tc>
      </w:tr>
      <w:tr w:rsidR="00894568" w:rsidRPr="001A1BB6" w:rsidTr="00CE6B9C">
        <w:tc>
          <w:tcPr>
            <w:tcW w:w="5000" w:type="pct"/>
            <w:gridSpan w:val="2"/>
            <w:vAlign w:val="center"/>
          </w:tcPr>
          <w:p w:rsidR="00894568" w:rsidRPr="001A1BB6" w:rsidRDefault="00894568" w:rsidP="00CE6B9C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894568" w:rsidRPr="001A1BB6" w:rsidRDefault="00894568" w:rsidP="008C6E4F">
            <w:pPr>
              <w:jc w:val="center"/>
              <w:rPr>
                <w:b/>
                <w:i/>
                <w:sz w:val="21"/>
                <w:szCs w:val="21"/>
              </w:rPr>
            </w:pPr>
            <w:r w:rsidRPr="001A1BB6">
              <w:rPr>
                <w:b/>
                <w:i/>
                <w:sz w:val="21"/>
                <w:szCs w:val="21"/>
              </w:rPr>
              <w:t>2</w:t>
            </w:r>
            <w:r w:rsidR="008C6E4F" w:rsidRPr="001A1BB6">
              <w:rPr>
                <w:b/>
                <w:i/>
                <w:sz w:val="21"/>
                <w:szCs w:val="21"/>
              </w:rPr>
              <w:t>3</w:t>
            </w:r>
            <w:r w:rsidRPr="001A1BB6">
              <w:rPr>
                <w:b/>
                <w:i/>
                <w:sz w:val="21"/>
                <w:szCs w:val="21"/>
              </w:rPr>
              <w:t xml:space="preserve"> </w:t>
            </w:r>
            <w:r w:rsidR="008C6E4F" w:rsidRPr="001A1BB6">
              <w:rPr>
                <w:b/>
                <w:i/>
                <w:sz w:val="21"/>
                <w:szCs w:val="21"/>
              </w:rPr>
              <w:t>мая</w:t>
            </w:r>
            <w:r w:rsidRPr="001A1BB6">
              <w:rPr>
                <w:b/>
                <w:i/>
                <w:sz w:val="21"/>
                <w:szCs w:val="21"/>
              </w:rPr>
              <w:t xml:space="preserve"> 201</w:t>
            </w:r>
            <w:r w:rsidR="008C6E4F" w:rsidRPr="001A1BB6">
              <w:rPr>
                <w:b/>
                <w:i/>
                <w:sz w:val="21"/>
                <w:szCs w:val="21"/>
              </w:rPr>
              <w:t>9</w:t>
            </w:r>
            <w:r w:rsidRPr="001A1BB6">
              <w:rPr>
                <w:b/>
                <w:i/>
                <w:sz w:val="21"/>
                <w:szCs w:val="21"/>
              </w:rPr>
              <w:t xml:space="preserve"> г</w:t>
            </w:r>
            <w:r w:rsidR="008C6E4F" w:rsidRPr="001A1BB6">
              <w:rPr>
                <w:b/>
                <w:i/>
                <w:sz w:val="21"/>
                <w:szCs w:val="21"/>
              </w:rPr>
              <w:t>.</w:t>
            </w:r>
            <w:r w:rsidRPr="001A1BB6">
              <w:rPr>
                <w:b/>
                <w:i/>
                <w:sz w:val="21"/>
                <w:szCs w:val="21"/>
              </w:rPr>
              <w:t xml:space="preserve"> (</w:t>
            </w:r>
            <w:proofErr w:type="spellStart"/>
            <w:r w:rsidRPr="001A1BB6">
              <w:rPr>
                <w:b/>
                <w:i/>
                <w:sz w:val="21"/>
                <w:szCs w:val="21"/>
              </w:rPr>
              <w:t>Чт</w:t>
            </w:r>
            <w:proofErr w:type="spellEnd"/>
            <w:r w:rsidRPr="001A1BB6">
              <w:rPr>
                <w:b/>
                <w:i/>
                <w:sz w:val="21"/>
                <w:szCs w:val="21"/>
              </w:rPr>
              <w:t>)</w:t>
            </w:r>
          </w:p>
        </w:tc>
      </w:tr>
      <w:tr w:rsidR="00894568" w:rsidRPr="001A1BB6" w:rsidTr="00CE6B9C">
        <w:tc>
          <w:tcPr>
            <w:tcW w:w="972" w:type="pct"/>
            <w:vAlign w:val="center"/>
          </w:tcPr>
          <w:p w:rsidR="00894568" w:rsidRPr="001A1BB6" w:rsidRDefault="00894568" w:rsidP="001A1BB6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1</w:t>
            </w:r>
            <w:r w:rsidR="001A1BB6" w:rsidRPr="001A1BB6">
              <w:rPr>
                <w:b/>
                <w:sz w:val="21"/>
                <w:szCs w:val="21"/>
              </w:rPr>
              <w:t>4</w:t>
            </w:r>
            <w:r w:rsidRPr="001A1BB6">
              <w:rPr>
                <w:b/>
                <w:sz w:val="21"/>
                <w:szCs w:val="21"/>
              </w:rPr>
              <w:t>.00-1</w:t>
            </w:r>
            <w:r w:rsidR="001A1BB6" w:rsidRPr="001A1BB6">
              <w:rPr>
                <w:b/>
                <w:sz w:val="21"/>
                <w:szCs w:val="21"/>
              </w:rPr>
              <w:t>6</w:t>
            </w:r>
            <w:r w:rsidRPr="001A1BB6">
              <w:rPr>
                <w:b/>
                <w:sz w:val="21"/>
                <w:szCs w:val="21"/>
              </w:rPr>
              <w:t>.00</w:t>
            </w:r>
          </w:p>
        </w:tc>
        <w:tc>
          <w:tcPr>
            <w:tcW w:w="4028" w:type="pct"/>
            <w:vAlign w:val="center"/>
          </w:tcPr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 xml:space="preserve">Секционные заседания конференции </w:t>
            </w:r>
          </w:p>
        </w:tc>
      </w:tr>
      <w:tr w:rsidR="00894568" w:rsidRPr="001A1BB6" w:rsidTr="00CE6B9C">
        <w:tc>
          <w:tcPr>
            <w:tcW w:w="972" w:type="pct"/>
            <w:vAlign w:val="center"/>
          </w:tcPr>
          <w:p w:rsidR="00894568" w:rsidRPr="001A1BB6" w:rsidRDefault="00894568" w:rsidP="00CE6B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8" w:type="pct"/>
            <w:vAlign w:val="center"/>
          </w:tcPr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894568" w:rsidRPr="001A1BB6" w:rsidTr="00CE6B9C">
        <w:tc>
          <w:tcPr>
            <w:tcW w:w="972" w:type="pct"/>
          </w:tcPr>
          <w:p w:rsidR="00894568" w:rsidRPr="001A1BB6" w:rsidRDefault="00894568" w:rsidP="00CE6B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8" w:type="pct"/>
            <w:vAlign w:val="center"/>
          </w:tcPr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894568" w:rsidRPr="001A1BB6" w:rsidTr="00CE6B9C">
        <w:tc>
          <w:tcPr>
            <w:tcW w:w="972" w:type="pct"/>
          </w:tcPr>
          <w:p w:rsidR="00894568" w:rsidRPr="001A1BB6" w:rsidRDefault="00894568" w:rsidP="0024730B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1</w:t>
            </w:r>
            <w:r w:rsidR="001A1BB6" w:rsidRPr="001A1BB6">
              <w:rPr>
                <w:b/>
                <w:sz w:val="21"/>
                <w:szCs w:val="21"/>
              </w:rPr>
              <w:t>6</w:t>
            </w:r>
            <w:r w:rsidRPr="001A1BB6">
              <w:rPr>
                <w:b/>
                <w:sz w:val="21"/>
                <w:szCs w:val="21"/>
              </w:rPr>
              <w:t>.</w:t>
            </w:r>
            <w:r w:rsidR="0024730B">
              <w:rPr>
                <w:b/>
                <w:sz w:val="21"/>
                <w:szCs w:val="21"/>
              </w:rPr>
              <w:t>0</w:t>
            </w:r>
            <w:r w:rsidRPr="001A1BB6">
              <w:rPr>
                <w:b/>
                <w:sz w:val="21"/>
                <w:szCs w:val="21"/>
              </w:rPr>
              <w:t>0-</w:t>
            </w:r>
          </w:p>
        </w:tc>
        <w:tc>
          <w:tcPr>
            <w:tcW w:w="4028" w:type="pct"/>
            <w:vAlign w:val="center"/>
          </w:tcPr>
          <w:p w:rsidR="00894568" w:rsidRPr="001A1BB6" w:rsidRDefault="00894568" w:rsidP="00CE6B9C">
            <w:pPr>
              <w:jc w:val="both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Подведение итогов работы конференции, закрытие</w:t>
            </w:r>
          </w:p>
          <w:p w:rsidR="00894568" w:rsidRPr="001A1BB6" w:rsidRDefault="00894568" w:rsidP="00CE6B9C">
            <w:pPr>
              <w:jc w:val="both"/>
              <w:rPr>
                <w:sz w:val="21"/>
                <w:szCs w:val="21"/>
              </w:rPr>
            </w:pPr>
            <w:r w:rsidRPr="001A1BB6">
              <w:rPr>
                <w:sz w:val="21"/>
                <w:szCs w:val="21"/>
              </w:rPr>
              <w:t>ул. Луговая, 52-Б, аудитория 402 Б</w:t>
            </w:r>
          </w:p>
        </w:tc>
      </w:tr>
      <w:tr w:rsidR="00894568" w:rsidRPr="001A1BB6" w:rsidTr="00CE6B9C">
        <w:tc>
          <w:tcPr>
            <w:tcW w:w="5000" w:type="pct"/>
            <w:gridSpan w:val="2"/>
            <w:vAlign w:val="center"/>
          </w:tcPr>
          <w:p w:rsidR="00894568" w:rsidRPr="001A1BB6" w:rsidRDefault="00894568" w:rsidP="00CE6B9C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894568" w:rsidRPr="001A1BB6" w:rsidRDefault="00894568" w:rsidP="008C6E4F">
            <w:pPr>
              <w:jc w:val="center"/>
              <w:rPr>
                <w:i/>
                <w:sz w:val="21"/>
                <w:szCs w:val="21"/>
              </w:rPr>
            </w:pPr>
            <w:r w:rsidRPr="001A1BB6">
              <w:rPr>
                <w:b/>
                <w:i/>
                <w:sz w:val="21"/>
                <w:szCs w:val="21"/>
              </w:rPr>
              <w:t>2</w:t>
            </w:r>
            <w:r w:rsidR="008C6E4F" w:rsidRPr="001A1BB6">
              <w:rPr>
                <w:b/>
                <w:i/>
                <w:sz w:val="21"/>
                <w:szCs w:val="21"/>
              </w:rPr>
              <w:t>4</w:t>
            </w:r>
            <w:r w:rsidRPr="001A1BB6">
              <w:rPr>
                <w:b/>
                <w:i/>
                <w:sz w:val="21"/>
                <w:szCs w:val="21"/>
              </w:rPr>
              <w:t xml:space="preserve"> </w:t>
            </w:r>
            <w:r w:rsidR="008C6E4F" w:rsidRPr="001A1BB6">
              <w:rPr>
                <w:b/>
                <w:i/>
                <w:sz w:val="21"/>
                <w:szCs w:val="21"/>
              </w:rPr>
              <w:t>мая</w:t>
            </w:r>
            <w:r w:rsidRPr="001A1BB6">
              <w:rPr>
                <w:b/>
                <w:i/>
                <w:sz w:val="21"/>
                <w:szCs w:val="21"/>
              </w:rPr>
              <w:t xml:space="preserve"> 201</w:t>
            </w:r>
            <w:r w:rsidR="008C6E4F" w:rsidRPr="001A1BB6">
              <w:rPr>
                <w:b/>
                <w:i/>
                <w:sz w:val="21"/>
                <w:szCs w:val="21"/>
              </w:rPr>
              <w:t>9</w:t>
            </w:r>
            <w:r w:rsidRPr="001A1BB6">
              <w:rPr>
                <w:b/>
                <w:i/>
                <w:sz w:val="21"/>
                <w:szCs w:val="21"/>
              </w:rPr>
              <w:t xml:space="preserve"> г</w:t>
            </w:r>
            <w:r w:rsidR="008C6E4F" w:rsidRPr="001A1BB6">
              <w:rPr>
                <w:b/>
                <w:i/>
                <w:sz w:val="21"/>
                <w:szCs w:val="21"/>
              </w:rPr>
              <w:t>.</w:t>
            </w:r>
            <w:r w:rsidRPr="001A1BB6">
              <w:rPr>
                <w:b/>
                <w:i/>
                <w:sz w:val="21"/>
                <w:szCs w:val="21"/>
              </w:rPr>
              <w:t xml:space="preserve"> (Пят)</w:t>
            </w:r>
          </w:p>
        </w:tc>
      </w:tr>
      <w:tr w:rsidR="00894568" w:rsidRPr="00D21680" w:rsidTr="00CE6B9C">
        <w:trPr>
          <w:trHeight w:val="449"/>
        </w:trPr>
        <w:tc>
          <w:tcPr>
            <w:tcW w:w="5000" w:type="pct"/>
            <w:gridSpan w:val="2"/>
            <w:vAlign w:val="center"/>
          </w:tcPr>
          <w:p w:rsidR="00894568" w:rsidRPr="001A1BB6" w:rsidRDefault="00894568" w:rsidP="00CE6B9C">
            <w:pPr>
              <w:jc w:val="center"/>
              <w:rPr>
                <w:b/>
                <w:sz w:val="21"/>
                <w:szCs w:val="21"/>
              </w:rPr>
            </w:pPr>
            <w:r w:rsidRPr="001A1BB6">
              <w:rPr>
                <w:b/>
                <w:sz w:val="21"/>
                <w:szCs w:val="21"/>
              </w:rPr>
              <w:t>Отъезд иногородних участников конференции.</w:t>
            </w:r>
          </w:p>
        </w:tc>
      </w:tr>
    </w:tbl>
    <w:p w:rsidR="00894568" w:rsidRDefault="00894568" w:rsidP="00421D09">
      <w:pPr>
        <w:ind w:firstLine="397"/>
        <w:jc w:val="center"/>
        <w:rPr>
          <w:b/>
          <w:sz w:val="21"/>
          <w:szCs w:val="21"/>
        </w:rPr>
      </w:pPr>
    </w:p>
    <w:p w:rsidR="00894568" w:rsidRDefault="006E5E45" w:rsidP="00421D09">
      <w:pPr>
        <w:ind w:firstLine="3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894568" w:rsidRDefault="00894568" w:rsidP="00421D09">
      <w:pPr>
        <w:ind w:firstLine="39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Секция 1. Научно-практические вопросы учета состояния и регулирования рыболовства</w:t>
      </w:r>
    </w:p>
    <w:p w:rsidR="00894568" w:rsidRPr="008A3BE6" w:rsidRDefault="00894568" w:rsidP="00421D09">
      <w:pPr>
        <w:ind w:firstLine="397"/>
        <w:jc w:val="both"/>
        <w:rPr>
          <w:sz w:val="21"/>
          <w:szCs w:val="21"/>
        </w:rPr>
      </w:pP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 xml:space="preserve">Председатель: Бойцов А.Н., канд. </w:t>
      </w:r>
      <w:proofErr w:type="spellStart"/>
      <w:r w:rsidRPr="00796BAA">
        <w:rPr>
          <w:sz w:val="21"/>
          <w:szCs w:val="21"/>
        </w:rPr>
        <w:t>техн</w:t>
      </w:r>
      <w:proofErr w:type="spellEnd"/>
      <w:r w:rsidRPr="00796BAA">
        <w:rPr>
          <w:sz w:val="21"/>
          <w:szCs w:val="21"/>
        </w:rPr>
        <w:t xml:space="preserve">. наук, доцент, директор </w:t>
      </w:r>
      <w:r w:rsidR="00132A64">
        <w:rPr>
          <w:sz w:val="21"/>
          <w:szCs w:val="21"/>
        </w:rPr>
        <w:t>И</w:t>
      </w:r>
      <w:r w:rsidRPr="00796BAA">
        <w:rPr>
          <w:sz w:val="21"/>
          <w:szCs w:val="21"/>
        </w:rPr>
        <w:t xml:space="preserve">нститута </w:t>
      </w:r>
      <w:r w:rsidR="00132A64">
        <w:rPr>
          <w:sz w:val="21"/>
          <w:szCs w:val="21"/>
        </w:rPr>
        <w:t>р</w:t>
      </w:r>
      <w:r w:rsidRPr="00796BAA">
        <w:rPr>
          <w:sz w:val="21"/>
          <w:szCs w:val="21"/>
        </w:rPr>
        <w:t xml:space="preserve">ыболовства и </w:t>
      </w:r>
      <w:proofErr w:type="spellStart"/>
      <w:r w:rsidRPr="00796BAA">
        <w:rPr>
          <w:sz w:val="21"/>
          <w:szCs w:val="21"/>
        </w:rPr>
        <w:t>аквакультуры</w:t>
      </w:r>
      <w:proofErr w:type="spellEnd"/>
      <w:r w:rsidRPr="00796BAA">
        <w:rPr>
          <w:sz w:val="21"/>
          <w:szCs w:val="21"/>
        </w:rPr>
        <w:t xml:space="preserve"> </w:t>
      </w: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>Зам. председателя: Баринов В.В., к.т.н., доцент кафедры «Промышленное рыболовство».</w:t>
      </w:r>
    </w:p>
    <w:p w:rsidR="00894568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 xml:space="preserve">Секретарь: </w:t>
      </w:r>
      <w:proofErr w:type="spellStart"/>
      <w:r w:rsidRPr="00796BAA">
        <w:rPr>
          <w:sz w:val="21"/>
          <w:szCs w:val="21"/>
        </w:rPr>
        <w:t>Пилипчук</w:t>
      </w:r>
      <w:proofErr w:type="spellEnd"/>
      <w:r w:rsidRPr="00796BAA">
        <w:rPr>
          <w:sz w:val="21"/>
          <w:szCs w:val="21"/>
        </w:rPr>
        <w:t xml:space="preserve"> Д.А., ст. преподаватель кафедры «Промышленное рыболовство».</w:t>
      </w:r>
    </w:p>
    <w:p w:rsidR="00796BAA" w:rsidRDefault="00796BAA" w:rsidP="00796BAA">
      <w:pPr>
        <w:ind w:firstLine="397"/>
        <w:jc w:val="both"/>
        <w:rPr>
          <w:sz w:val="21"/>
          <w:szCs w:val="21"/>
        </w:rPr>
      </w:pPr>
    </w:p>
    <w:p w:rsidR="00894568" w:rsidRDefault="00894568" w:rsidP="00421D09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1215BE">
        <w:rPr>
          <w:sz w:val="21"/>
          <w:szCs w:val="21"/>
        </w:rPr>
        <w:t>2</w:t>
      </w:r>
      <w:r w:rsidR="00796BAA">
        <w:rPr>
          <w:sz w:val="21"/>
          <w:szCs w:val="21"/>
        </w:rPr>
        <w:t xml:space="preserve"> мая</w:t>
      </w:r>
      <w:r>
        <w:rPr>
          <w:sz w:val="21"/>
          <w:szCs w:val="21"/>
        </w:rPr>
        <w:t xml:space="preserve"> 201</w:t>
      </w:r>
      <w:r w:rsidR="00796BAA">
        <w:rPr>
          <w:sz w:val="21"/>
          <w:szCs w:val="21"/>
        </w:rPr>
        <w:t>9</w:t>
      </w:r>
      <w:r>
        <w:rPr>
          <w:sz w:val="21"/>
          <w:szCs w:val="21"/>
        </w:rPr>
        <w:t xml:space="preserve"> г., ул. Луговая, 52-Б, ауд. 434В</w:t>
      </w:r>
      <w:r w:rsidR="001215BE">
        <w:rPr>
          <w:sz w:val="21"/>
          <w:szCs w:val="21"/>
        </w:rPr>
        <w:t>, 13.00</w:t>
      </w:r>
    </w:p>
    <w:p w:rsidR="00D71619" w:rsidRDefault="00D71619" w:rsidP="00421D09">
      <w:pPr>
        <w:ind w:firstLine="397"/>
        <w:jc w:val="both"/>
        <w:rPr>
          <w:sz w:val="21"/>
          <w:szCs w:val="21"/>
        </w:rPr>
      </w:pPr>
    </w:p>
    <w:p w:rsidR="00D71619" w:rsidRPr="00D02AC5" w:rsidRDefault="00D71619" w:rsidP="00D71619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D02AC5">
        <w:rPr>
          <w:b/>
          <w:sz w:val="21"/>
          <w:szCs w:val="21"/>
        </w:rPr>
        <w:t xml:space="preserve">В.В. Баринов, Е.В. Осипов, В.В. </w:t>
      </w:r>
      <w:proofErr w:type="spellStart"/>
      <w:r w:rsidRPr="00D02AC5">
        <w:rPr>
          <w:b/>
          <w:sz w:val="21"/>
          <w:szCs w:val="21"/>
        </w:rPr>
        <w:t>Разуван</w:t>
      </w:r>
      <w:proofErr w:type="spellEnd"/>
    </w:p>
    <w:p w:rsidR="00D71619" w:rsidRPr="00D02AC5" w:rsidRDefault="00D71619" w:rsidP="00D71619">
      <w:pPr>
        <w:ind w:firstLine="397"/>
        <w:jc w:val="both"/>
        <w:rPr>
          <w:sz w:val="21"/>
          <w:szCs w:val="21"/>
        </w:rPr>
      </w:pPr>
      <w:r w:rsidRPr="00D02AC5">
        <w:rPr>
          <w:sz w:val="21"/>
          <w:szCs w:val="21"/>
        </w:rPr>
        <w:t>ФГБОУ ВО "</w:t>
      </w:r>
      <w:proofErr w:type="spellStart"/>
      <w:r w:rsidRPr="00D02AC5">
        <w:rPr>
          <w:sz w:val="21"/>
          <w:szCs w:val="21"/>
        </w:rPr>
        <w:t>Дальрыбвтуз</w:t>
      </w:r>
      <w:proofErr w:type="spellEnd"/>
      <w:r w:rsidRPr="00D02AC5">
        <w:rPr>
          <w:sz w:val="21"/>
          <w:szCs w:val="21"/>
        </w:rPr>
        <w:t>", г. Владивосток, Россия</w:t>
      </w:r>
    </w:p>
    <w:p w:rsidR="00D71619" w:rsidRPr="00D02AC5" w:rsidRDefault="00D71619" w:rsidP="00D71619">
      <w:pPr>
        <w:ind w:firstLine="397"/>
        <w:jc w:val="both"/>
        <w:rPr>
          <w:sz w:val="21"/>
          <w:szCs w:val="21"/>
        </w:rPr>
      </w:pPr>
      <w:r w:rsidRPr="00D02AC5">
        <w:rPr>
          <w:sz w:val="21"/>
          <w:szCs w:val="21"/>
        </w:rPr>
        <w:t xml:space="preserve">Постановка задачи поиска кальмара </w:t>
      </w:r>
      <w:r w:rsidRPr="00D02AC5">
        <w:rPr>
          <w:i/>
          <w:sz w:val="21"/>
          <w:szCs w:val="21"/>
        </w:rPr>
        <w:t xml:space="preserve">O. </w:t>
      </w:r>
      <w:proofErr w:type="spellStart"/>
      <w:r w:rsidRPr="00D02AC5">
        <w:rPr>
          <w:i/>
          <w:sz w:val="21"/>
          <w:szCs w:val="21"/>
        </w:rPr>
        <w:t>bartrami</w:t>
      </w:r>
      <w:proofErr w:type="spellEnd"/>
    </w:p>
    <w:p w:rsidR="00894568" w:rsidRDefault="00894568" w:rsidP="00421D09">
      <w:pPr>
        <w:ind w:firstLine="397"/>
        <w:jc w:val="both"/>
        <w:rPr>
          <w:sz w:val="21"/>
          <w:szCs w:val="21"/>
        </w:rPr>
      </w:pPr>
    </w:p>
    <w:p w:rsidR="00F21885" w:rsidRPr="00F21885" w:rsidRDefault="00F21885" w:rsidP="00F21885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F21885">
        <w:rPr>
          <w:b/>
          <w:sz w:val="21"/>
          <w:szCs w:val="21"/>
        </w:rPr>
        <w:t xml:space="preserve">А.Н. Бойцов, Е.В. Осипов, С.В. </w:t>
      </w:r>
      <w:proofErr w:type="spellStart"/>
      <w:r w:rsidRPr="00F21885">
        <w:rPr>
          <w:b/>
          <w:sz w:val="21"/>
          <w:szCs w:val="21"/>
        </w:rPr>
        <w:t>Лисиенко</w:t>
      </w:r>
      <w:proofErr w:type="spellEnd"/>
      <w:r w:rsidRPr="00F21885">
        <w:rPr>
          <w:b/>
          <w:sz w:val="21"/>
          <w:szCs w:val="21"/>
        </w:rPr>
        <w:t>, В.Е. Вальков</w:t>
      </w:r>
    </w:p>
    <w:p w:rsidR="00F21885" w:rsidRPr="00501CF2" w:rsidRDefault="00F21885" w:rsidP="00F21885">
      <w:pPr>
        <w:ind w:firstLine="397"/>
        <w:jc w:val="both"/>
        <w:rPr>
          <w:sz w:val="21"/>
          <w:szCs w:val="21"/>
        </w:rPr>
      </w:pPr>
      <w:r w:rsidRPr="00501CF2">
        <w:rPr>
          <w:sz w:val="21"/>
          <w:szCs w:val="21"/>
        </w:rPr>
        <w:t>ФГБОУ ВО "</w:t>
      </w:r>
      <w:proofErr w:type="spellStart"/>
      <w:r w:rsidRPr="00501CF2">
        <w:rPr>
          <w:sz w:val="21"/>
          <w:szCs w:val="21"/>
        </w:rPr>
        <w:t>Дальрыбвтуз</w:t>
      </w:r>
      <w:proofErr w:type="spellEnd"/>
      <w:r w:rsidRPr="00501CF2">
        <w:rPr>
          <w:sz w:val="21"/>
          <w:szCs w:val="21"/>
        </w:rPr>
        <w:t>", г. Владивосток, Россия</w:t>
      </w:r>
    </w:p>
    <w:p w:rsidR="00501CF2" w:rsidRDefault="00F21885" w:rsidP="00501CF2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F21885">
        <w:rPr>
          <w:sz w:val="21"/>
          <w:szCs w:val="21"/>
        </w:rPr>
        <w:t>азработка модели управления траловой системы с гибкими распорными устройствами</w:t>
      </w:r>
    </w:p>
    <w:p w:rsidR="00501CF2" w:rsidRDefault="00501CF2" w:rsidP="00501CF2">
      <w:pPr>
        <w:ind w:firstLine="397"/>
        <w:jc w:val="both"/>
        <w:rPr>
          <w:sz w:val="21"/>
          <w:szCs w:val="21"/>
        </w:rPr>
      </w:pPr>
    </w:p>
    <w:p w:rsidR="00501CF2" w:rsidRPr="00501CF2" w:rsidRDefault="00501CF2" w:rsidP="00501CF2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501CF2">
        <w:rPr>
          <w:b/>
          <w:sz w:val="21"/>
          <w:szCs w:val="21"/>
        </w:rPr>
        <w:t>А.Н. Бойцов, Е.В. Осипов</w:t>
      </w:r>
    </w:p>
    <w:p w:rsidR="00501CF2" w:rsidRPr="00501CF2" w:rsidRDefault="00501CF2" w:rsidP="00501CF2">
      <w:pPr>
        <w:ind w:firstLine="397"/>
        <w:jc w:val="both"/>
        <w:rPr>
          <w:sz w:val="21"/>
          <w:szCs w:val="21"/>
        </w:rPr>
      </w:pPr>
      <w:r w:rsidRPr="00501CF2">
        <w:rPr>
          <w:sz w:val="21"/>
          <w:szCs w:val="21"/>
        </w:rPr>
        <w:t>ФГБОУ ВО "</w:t>
      </w:r>
      <w:proofErr w:type="spellStart"/>
      <w:r w:rsidRPr="00501CF2">
        <w:rPr>
          <w:sz w:val="21"/>
          <w:szCs w:val="21"/>
        </w:rPr>
        <w:t>Дальрыбвтуз</w:t>
      </w:r>
      <w:proofErr w:type="spellEnd"/>
      <w:r w:rsidRPr="00501CF2">
        <w:rPr>
          <w:sz w:val="21"/>
          <w:szCs w:val="21"/>
        </w:rPr>
        <w:t>", г. Владивосток, Россия</w:t>
      </w:r>
    </w:p>
    <w:p w:rsidR="00501CF2" w:rsidRDefault="00501CF2" w:rsidP="00501CF2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А</w:t>
      </w:r>
      <w:r w:rsidRPr="00501CF2">
        <w:rPr>
          <w:sz w:val="21"/>
          <w:szCs w:val="21"/>
        </w:rPr>
        <w:t>втоматическая промысловая схема тралового лова</w:t>
      </w:r>
    </w:p>
    <w:p w:rsidR="00D71619" w:rsidRPr="00501CF2" w:rsidRDefault="00D71619" w:rsidP="00501CF2">
      <w:pPr>
        <w:ind w:firstLine="397"/>
        <w:jc w:val="both"/>
        <w:rPr>
          <w:sz w:val="21"/>
          <w:szCs w:val="21"/>
        </w:rPr>
      </w:pPr>
    </w:p>
    <w:p w:rsidR="00D71619" w:rsidRPr="00D71619" w:rsidRDefault="00D71619" w:rsidP="00D71619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D71619">
        <w:rPr>
          <w:b/>
          <w:sz w:val="21"/>
          <w:szCs w:val="21"/>
        </w:rPr>
        <w:t xml:space="preserve">П.А. Бородин, Д.А. </w:t>
      </w:r>
      <w:proofErr w:type="spellStart"/>
      <w:r w:rsidRPr="00D71619">
        <w:rPr>
          <w:b/>
          <w:sz w:val="21"/>
          <w:szCs w:val="21"/>
        </w:rPr>
        <w:t>Пилипчук</w:t>
      </w:r>
      <w:proofErr w:type="spellEnd"/>
    </w:p>
    <w:p w:rsidR="00D71619" w:rsidRPr="00501CF2" w:rsidRDefault="00D71619" w:rsidP="00D71619">
      <w:pPr>
        <w:ind w:firstLine="397"/>
        <w:jc w:val="both"/>
        <w:rPr>
          <w:sz w:val="21"/>
          <w:szCs w:val="21"/>
        </w:rPr>
      </w:pPr>
      <w:r w:rsidRPr="00501CF2">
        <w:rPr>
          <w:sz w:val="21"/>
          <w:szCs w:val="21"/>
        </w:rPr>
        <w:t>ФГБОУ ВО "</w:t>
      </w:r>
      <w:proofErr w:type="spellStart"/>
      <w:r w:rsidRPr="00501CF2">
        <w:rPr>
          <w:sz w:val="21"/>
          <w:szCs w:val="21"/>
        </w:rPr>
        <w:t>Дальрыбвтуз</w:t>
      </w:r>
      <w:proofErr w:type="spellEnd"/>
      <w:r w:rsidRPr="00501CF2">
        <w:rPr>
          <w:sz w:val="21"/>
          <w:szCs w:val="21"/>
        </w:rPr>
        <w:t>", г. Владивосток, Россия</w:t>
      </w:r>
    </w:p>
    <w:p w:rsidR="00501CF2" w:rsidRDefault="00D71619" w:rsidP="00F21885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Н</w:t>
      </w:r>
      <w:r w:rsidRPr="00D71619">
        <w:rPr>
          <w:sz w:val="21"/>
          <w:szCs w:val="21"/>
        </w:rPr>
        <w:t>екоторые аспекты сравнительной экспертизы образцов рыболовных ниток</w:t>
      </w:r>
    </w:p>
    <w:p w:rsidR="00FB159B" w:rsidRDefault="00FB159B" w:rsidP="00F21885">
      <w:pPr>
        <w:ind w:firstLine="397"/>
        <w:jc w:val="both"/>
        <w:rPr>
          <w:sz w:val="21"/>
          <w:szCs w:val="21"/>
        </w:rPr>
      </w:pPr>
    </w:p>
    <w:p w:rsidR="00E14F36" w:rsidRPr="00E14F36" w:rsidRDefault="00E14F36" w:rsidP="00E14F36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E14F36">
        <w:rPr>
          <w:b/>
          <w:sz w:val="21"/>
          <w:szCs w:val="21"/>
        </w:rPr>
        <w:t xml:space="preserve">Браун Ю.С., Осипов Е.В. </w:t>
      </w:r>
    </w:p>
    <w:p w:rsidR="00E14F36" w:rsidRDefault="00E14F36" w:rsidP="00E14F36">
      <w:pPr>
        <w:ind w:firstLine="397"/>
        <w:jc w:val="both"/>
        <w:rPr>
          <w:sz w:val="21"/>
          <w:szCs w:val="21"/>
        </w:rPr>
      </w:pPr>
      <w:r w:rsidRPr="00501CF2">
        <w:rPr>
          <w:sz w:val="21"/>
          <w:szCs w:val="21"/>
        </w:rPr>
        <w:t>ФГБОУ ВО "</w:t>
      </w:r>
      <w:proofErr w:type="spellStart"/>
      <w:r w:rsidRPr="00501CF2">
        <w:rPr>
          <w:sz w:val="21"/>
          <w:szCs w:val="21"/>
        </w:rPr>
        <w:t>Дальрыбвтуз</w:t>
      </w:r>
      <w:proofErr w:type="spellEnd"/>
      <w:r w:rsidRPr="00501CF2">
        <w:rPr>
          <w:sz w:val="21"/>
          <w:szCs w:val="21"/>
        </w:rPr>
        <w:t>", г. Владивосток, Россия</w:t>
      </w:r>
      <w:r w:rsidRPr="00E14F36">
        <w:rPr>
          <w:sz w:val="21"/>
          <w:szCs w:val="21"/>
        </w:rPr>
        <w:t xml:space="preserve"> </w:t>
      </w:r>
    </w:p>
    <w:p w:rsidR="00E14F36" w:rsidRPr="00E14F36" w:rsidRDefault="00E14F36" w:rsidP="00E14F36">
      <w:pPr>
        <w:ind w:firstLine="397"/>
        <w:jc w:val="both"/>
        <w:rPr>
          <w:sz w:val="21"/>
          <w:szCs w:val="21"/>
        </w:rPr>
      </w:pPr>
      <w:r w:rsidRPr="00E14F36">
        <w:rPr>
          <w:sz w:val="21"/>
          <w:szCs w:val="21"/>
        </w:rPr>
        <w:t>Проблемы стандартизации орудий рыболовства в процессах управления промыслом минтая</w:t>
      </w:r>
    </w:p>
    <w:p w:rsidR="00E14F36" w:rsidRDefault="00E14F36" w:rsidP="00F21885">
      <w:pPr>
        <w:ind w:firstLine="397"/>
        <w:jc w:val="both"/>
        <w:rPr>
          <w:sz w:val="21"/>
          <w:szCs w:val="21"/>
        </w:rPr>
      </w:pPr>
    </w:p>
    <w:p w:rsidR="00E14F36" w:rsidRPr="00E14F36" w:rsidRDefault="00E14F36" w:rsidP="00E14F36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E14F36">
        <w:rPr>
          <w:b/>
          <w:sz w:val="21"/>
          <w:szCs w:val="21"/>
        </w:rPr>
        <w:t>Е.П. Бровкина, А.Н. Бойцов, С.Е. Лескова</w:t>
      </w:r>
    </w:p>
    <w:p w:rsidR="00E14F36" w:rsidRPr="00E14F36" w:rsidRDefault="00E14F36" w:rsidP="00E14F36">
      <w:pPr>
        <w:ind w:firstLine="397"/>
        <w:jc w:val="both"/>
        <w:rPr>
          <w:sz w:val="21"/>
          <w:szCs w:val="21"/>
        </w:rPr>
      </w:pPr>
      <w:r w:rsidRPr="00E14F36">
        <w:rPr>
          <w:sz w:val="21"/>
          <w:szCs w:val="21"/>
        </w:rPr>
        <w:t>ФГБОУ ВО "</w:t>
      </w:r>
      <w:proofErr w:type="spellStart"/>
      <w:r w:rsidRPr="00E14F36">
        <w:rPr>
          <w:sz w:val="21"/>
          <w:szCs w:val="21"/>
        </w:rPr>
        <w:t>Дальрыбвтуз</w:t>
      </w:r>
      <w:proofErr w:type="spellEnd"/>
      <w:r w:rsidRPr="00E14F36">
        <w:rPr>
          <w:sz w:val="21"/>
          <w:szCs w:val="21"/>
        </w:rPr>
        <w:t>", Владивосток, Россия</w:t>
      </w:r>
    </w:p>
    <w:p w:rsidR="00E14F36" w:rsidRPr="00E14F36" w:rsidRDefault="00E14F36" w:rsidP="00E14F36">
      <w:pPr>
        <w:ind w:firstLine="397"/>
        <w:jc w:val="both"/>
        <w:rPr>
          <w:sz w:val="21"/>
          <w:szCs w:val="21"/>
        </w:rPr>
      </w:pPr>
      <w:r w:rsidRPr="00E14F36">
        <w:rPr>
          <w:sz w:val="21"/>
          <w:szCs w:val="21"/>
        </w:rPr>
        <w:lastRenderedPageBreak/>
        <w:t>Использование подвесных и донных установок для выращивания устрицы тихоокеанской устрицы в условиях бухты Воевода</w:t>
      </w:r>
    </w:p>
    <w:p w:rsidR="00E14F36" w:rsidRDefault="00E14F36" w:rsidP="00F21885">
      <w:pPr>
        <w:ind w:firstLine="397"/>
        <w:jc w:val="both"/>
        <w:rPr>
          <w:sz w:val="21"/>
          <w:szCs w:val="21"/>
        </w:rPr>
      </w:pPr>
    </w:p>
    <w:p w:rsidR="00E14F36" w:rsidRPr="00E14F36" w:rsidRDefault="00E14F36" w:rsidP="00E14F36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E14F36">
        <w:rPr>
          <w:b/>
          <w:sz w:val="21"/>
          <w:szCs w:val="21"/>
        </w:rPr>
        <w:t xml:space="preserve">Грибова К.А., </w:t>
      </w:r>
      <w:proofErr w:type="spellStart"/>
      <w:r w:rsidRPr="00E14F36">
        <w:rPr>
          <w:b/>
          <w:sz w:val="21"/>
          <w:szCs w:val="21"/>
        </w:rPr>
        <w:t>Лисиенко</w:t>
      </w:r>
      <w:proofErr w:type="spellEnd"/>
      <w:r w:rsidRPr="00E14F36">
        <w:rPr>
          <w:b/>
          <w:sz w:val="21"/>
          <w:szCs w:val="21"/>
        </w:rPr>
        <w:t xml:space="preserve"> С.В.</w:t>
      </w:r>
    </w:p>
    <w:p w:rsidR="00E14F36" w:rsidRPr="00E14F36" w:rsidRDefault="00E14F36" w:rsidP="00E14F36">
      <w:pPr>
        <w:ind w:firstLine="397"/>
        <w:jc w:val="both"/>
        <w:rPr>
          <w:sz w:val="21"/>
          <w:szCs w:val="21"/>
        </w:rPr>
      </w:pPr>
      <w:r w:rsidRPr="00E14F36">
        <w:rPr>
          <w:sz w:val="21"/>
          <w:szCs w:val="21"/>
        </w:rPr>
        <w:t>ФГБОУ ВО «</w:t>
      </w:r>
      <w:proofErr w:type="spellStart"/>
      <w:r w:rsidRPr="00E14F36">
        <w:rPr>
          <w:sz w:val="21"/>
          <w:szCs w:val="21"/>
        </w:rPr>
        <w:t>Дальрыбвтуз</w:t>
      </w:r>
      <w:proofErr w:type="spellEnd"/>
      <w:r w:rsidRPr="00E14F36">
        <w:rPr>
          <w:sz w:val="21"/>
          <w:szCs w:val="21"/>
        </w:rPr>
        <w:t>», Владивосток, Россия</w:t>
      </w:r>
    </w:p>
    <w:p w:rsidR="00E14F36" w:rsidRPr="00E14F36" w:rsidRDefault="00E14F36" w:rsidP="00E14F36">
      <w:pPr>
        <w:ind w:firstLine="397"/>
        <w:jc w:val="both"/>
        <w:rPr>
          <w:sz w:val="21"/>
          <w:szCs w:val="21"/>
        </w:rPr>
      </w:pPr>
    </w:p>
    <w:p w:rsidR="00E14F36" w:rsidRPr="00E14F36" w:rsidRDefault="00E14F36" w:rsidP="00E14F36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А</w:t>
      </w:r>
      <w:r w:rsidRPr="00E14F36">
        <w:rPr>
          <w:sz w:val="21"/>
          <w:szCs w:val="21"/>
        </w:rPr>
        <w:t>нализ структуры работы добывающего флота по освоению ресурсного потенциала в многовидовой промысловой системе «</w:t>
      </w:r>
      <w:r>
        <w:rPr>
          <w:sz w:val="21"/>
          <w:szCs w:val="21"/>
        </w:rPr>
        <w:t>В</w:t>
      </w:r>
      <w:r w:rsidRPr="00E14F36">
        <w:rPr>
          <w:sz w:val="21"/>
          <w:szCs w:val="21"/>
        </w:rPr>
        <w:t>осточно-</w:t>
      </w:r>
      <w:r>
        <w:rPr>
          <w:sz w:val="21"/>
          <w:szCs w:val="21"/>
        </w:rPr>
        <w:t>К</w:t>
      </w:r>
      <w:r w:rsidRPr="00E14F36">
        <w:rPr>
          <w:sz w:val="21"/>
          <w:szCs w:val="21"/>
        </w:rPr>
        <w:t xml:space="preserve">амчатской зоне </w:t>
      </w:r>
      <w:r>
        <w:rPr>
          <w:sz w:val="21"/>
          <w:szCs w:val="21"/>
        </w:rPr>
        <w:t>Д</w:t>
      </w:r>
      <w:r w:rsidRPr="00E14F36">
        <w:rPr>
          <w:sz w:val="21"/>
          <w:szCs w:val="21"/>
        </w:rPr>
        <w:t xml:space="preserve">альневосточного </w:t>
      </w:r>
      <w:proofErr w:type="spellStart"/>
      <w:r w:rsidRPr="00E14F36">
        <w:rPr>
          <w:sz w:val="21"/>
          <w:szCs w:val="21"/>
        </w:rPr>
        <w:t>рыбохозяйственного</w:t>
      </w:r>
      <w:proofErr w:type="spellEnd"/>
      <w:r w:rsidRPr="00E14F36">
        <w:rPr>
          <w:sz w:val="21"/>
          <w:szCs w:val="21"/>
        </w:rPr>
        <w:t xml:space="preserve"> бассейна» в период 2017-2018 гг.</w:t>
      </w:r>
    </w:p>
    <w:p w:rsidR="00E14F36" w:rsidRDefault="00E14F36" w:rsidP="00F21885">
      <w:pPr>
        <w:ind w:firstLine="397"/>
        <w:jc w:val="both"/>
        <w:rPr>
          <w:sz w:val="21"/>
          <w:szCs w:val="21"/>
        </w:rPr>
      </w:pPr>
    </w:p>
    <w:p w:rsidR="00F21885" w:rsidRPr="00F21885" w:rsidRDefault="00F21885" w:rsidP="00E14F36">
      <w:pPr>
        <w:numPr>
          <w:ilvl w:val="0"/>
          <w:numId w:val="17"/>
        </w:numPr>
        <w:jc w:val="both"/>
        <w:rPr>
          <w:b/>
          <w:iCs/>
          <w:sz w:val="21"/>
          <w:szCs w:val="21"/>
        </w:rPr>
      </w:pPr>
      <w:r w:rsidRPr="00F21885">
        <w:rPr>
          <w:b/>
          <w:iCs/>
          <w:sz w:val="21"/>
          <w:szCs w:val="21"/>
        </w:rPr>
        <w:t xml:space="preserve">В.В. </w:t>
      </w:r>
      <w:proofErr w:type="spellStart"/>
      <w:r w:rsidRPr="00F21885">
        <w:rPr>
          <w:b/>
          <w:iCs/>
          <w:sz w:val="21"/>
          <w:szCs w:val="21"/>
        </w:rPr>
        <w:t>Кудакаев</w:t>
      </w:r>
      <w:proofErr w:type="spellEnd"/>
      <w:r w:rsidRPr="00F21885">
        <w:rPr>
          <w:b/>
          <w:iCs/>
          <w:sz w:val="21"/>
          <w:szCs w:val="21"/>
        </w:rPr>
        <w:t xml:space="preserve">, В.И. </w:t>
      </w:r>
      <w:proofErr w:type="spellStart"/>
      <w:r w:rsidRPr="00F21885">
        <w:rPr>
          <w:b/>
          <w:iCs/>
          <w:sz w:val="21"/>
          <w:szCs w:val="21"/>
        </w:rPr>
        <w:t>Габрюк</w:t>
      </w:r>
      <w:proofErr w:type="spellEnd"/>
    </w:p>
    <w:p w:rsidR="00F21885" w:rsidRPr="00FB159B" w:rsidRDefault="00F21885" w:rsidP="00F21885">
      <w:pPr>
        <w:ind w:firstLine="397"/>
        <w:jc w:val="both"/>
        <w:rPr>
          <w:sz w:val="21"/>
          <w:szCs w:val="21"/>
        </w:rPr>
      </w:pPr>
      <w:r w:rsidRPr="00FB159B">
        <w:rPr>
          <w:sz w:val="21"/>
          <w:szCs w:val="21"/>
        </w:rPr>
        <w:t>ФГБОУ ВО "</w:t>
      </w:r>
      <w:proofErr w:type="spellStart"/>
      <w:r w:rsidRPr="00FB159B">
        <w:rPr>
          <w:sz w:val="21"/>
          <w:szCs w:val="21"/>
        </w:rPr>
        <w:t>Дальрыбвтуз</w:t>
      </w:r>
      <w:proofErr w:type="spellEnd"/>
      <w:r w:rsidRPr="00FB159B">
        <w:rPr>
          <w:sz w:val="21"/>
          <w:szCs w:val="21"/>
        </w:rPr>
        <w:t>", Владивосток, Россия</w:t>
      </w:r>
    </w:p>
    <w:p w:rsidR="00F21885" w:rsidRDefault="00F21885" w:rsidP="00F21885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С</w:t>
      </w:r>
      <w:r w:rsidRPr="00F21885">
        <w:rPr>
          <w:sz w:val="21"/>
          <w:szCs w:val="21"/>
        </w:rPr>
        <w:t>овременные САПР в образовательном процессе для моделирования и проектирования систем промышленного рыболовства</w:t>
      </w:r>
    </w:p>
    <w:p w:rsidR="00D71619" w:rsidRPr="00F21885" w:rsidRDefault="00D71619" w:rsidP="00F21885">
      <w:pPr>
        <w:ind w:firstLine="397"/>
        <w:jc w:val="both"/>
        <w:rPr>
          <w:sz w:val="21"/>
          <w:szCs w:val="21"/>
        </w:rPr>
      </w:pPr>
    </w:p>
    <w:p w:rsidR="00224EA6" w:rsidRPr="00F21885" w:rsidRDefault="00224EA6" w:rsidP="00F21885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F21885">
        <w:rPr>
          <w:b/>
          <w:sz w:val="21"/>
          <w:szCs w:val="21"/>
        </w:rPr>
        <w:t xml:space="preserve">А.А. </w:t>
      </w:r>
      <w:proofErr w:type="spellStart"/>
      <w:r w:rsidRPr="00F21885">
        <w:rPr>
          <w:b/>
          <w:sz w:val="21"/>
          <w:szCs w:val="21"/>
        </w:rPr>
        <w:t>Недоступ</w:t>
      </w:r>
      <w:proofErr w:type="spellEnd"/>
      <w:r w:rsidRPr="00F21885">
        <w:rPr>
          <w:b/>
          <w:sz w:val="21"/>
          <w:szCs w:val="21"/>
        </w:rPr>
        <w:t xml:space="preserve">, П.В. </w:t>
      </w:r>
      <w:proofErr w:type="spellStart"/>
      <w:r w:rsidRPr="00F21885">
        <w:rPr>
          <w:b/>
          <w:sz w:val="21"/>
          <w:szCs w:val="21"/>
        </w:rPr>
        <w:t>Насенков</w:t>
      </w:r>
      <w:proofErr w:type="spellEnd"/>
      <w:r w:rsidRPr="00F21885">
        <w:rPr>
          <w:b/>
          <w:sz w:val="21"/>
          <w:szCs w:val="21"/>
        </w:rPr>
        <w:t xml:space="preserve">, А.О. Ражев, А.А. Аникин, К.В. Коновалова, М.В. </w:t>
      </w:r>
      <w:proofErr w:type="spellStart"/>
      <w:r w:rsidRPr="00F21885">
        <w:rPr>
          <w:b/>
          <w:sz w:val="21"/>
          <w:szCs w:val="21"/>
        </w:rPr>
        <w:t>Никифирова</w:t>
      </w:r>
      <w:proofErr w:type="spellEnd"/>
    </w:p>
    <w:p w:rsidR="00894568" w:rsidRDefault="00224EA6" w:rsidP="00224EA6">
      <w:pPr>
        <w:ind w:left="397"/>
        <w:jc w:val="both"/>
        <w:rPr>
          <w:sz w:val="21"/>
          <w:szCs w:val="21"/>
        </w:rPr>
      </w:pPr>
      <w:r w:rsidRPr="00224EA6">
        <w:rPr>
          <w:sz w:val="21"/>
          <w:szCs w:val="21"/>
        </w:rPr>
        <w:t>ФГБОУ ВО «КГТУ», Калининград,</w:t>
      </w:r>
    </w:p>
    <w:p w:rsidR="00224EA6" w:rsidRDefault="00224EA6" w:rsidP="00224EA6">
      <w:pPr>
        <w:ind w:left="397"/>
        <w:jc w:val="both"/>
        <w:rPr>
          <w:sz w:val="21"/>
          <w:szCs w:val="21"/>
        </w:rPr>
      </w:pPr>
      <w:r>
        <w:rPr>
          <w:sz w:val="21"/>
          <w:szCs w:val="21"/>
        </w:rPr>
        <w:t>П</w:t>
      </w:r>
      <w:r w:rsidRPr="00224EA6">
        <w:rPr>
          <w:sz w:val="21"/>
          <w:szCs w:val="21"/>
        </w:rPr>
        <w:t>остановка задачи исследований физико-механических свойств нитевидных и канатно-веревочных рыболовных материалов</w:t>
      </w:r>
    </w:p>
    <w:p w:rsidR="00D71619" w:rsidRDefault="00D71619" w:rsidP="00224EA6">
      <w:pPr>
        <w:ind w:left="397"/>
        <w:jc w:val="both"/>
        <w:rPr>
          <w:sz w:val="21"/>
          <w:szCs w:val="21"/>
        </w:rPr>
      </w:pPr>
    </w:p>
    <w:p w:rsidR="00D674D8" w:rsidRPr="00F21885" w:rsidRDefault="00D674D8" w:rsidP="00F21885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 w:rsidRPr="00F21885">
        <w:rPr>
          <w:b/>
          <w:sz w:val="21"/>
          <w:szCs w:val="21"/>
        </w:rPr>
        <w:t xml:space="preserve">А.А. </w:t>
      </w:r>
      <w:proofErr w:type="spellStart"/>
      <w:r w:rsidRPr="00F21885">
        <w:rPr>
          <w:b/>
          <w:sz w:val="21"/>
          <w:szCs w:val="21"/>
        </w:rPr>
        <w:t>Недоступ</w:t>
      </w:r>
      <w:proofErr w:type="spellEnd"/>
      <w:r w:rsidRPr="00F21885">
        <w:rPr>
          <w:b/>
          <w:sz w:val="21"/>
          <w:szCs w:val="21"/>
        </w:rPr>
        <w:t xml:space="preserve">, П.В. </w:t>
      </w:r>
      <w:proofErr w:type="spellStart"/>
      <w:r w:rsidRPr="00F21885">
        <w:rPr>
          <w:b/>
          <w:sz w:val="21"/>
          <w:szCs w:val="21"/>
        </w:rPr>
        <w:t>Насенков</w:t>
      </w:r>
      <w:proofErr w:type="spellEnd"/>
      <w:r w:rsidRPr="00F21885">
        <w:rPr>
          <w:b/>
          <w:sz w:val="21"/>
          <w:szCs w:val="21"/>
        </w:rPr>
        <w:t xml:space="preserve">, А.О. Ражев, А.А. Аникин, К.В. Коновалова, М.В. </w:t>
      </w:r>
      <w:proofErr w:type="spellStart"/>
      <w:r w:rsidRPr="00F21885">
        <w:rPr>
          <w:b/>
          <w:sz w:val="21"/>
          <w:szCs w:val="21"/>
        </w:rPr>
        <w:t>Никифирова</w:t>
      </w:r>
      <w:proofErr w:type="spellEnd"/>
    </w:p>
    <w:p w:rsidR="00D674D8" w:rsidRPr="00D674D8" w:rsidRDefault="00D674D8" w:rsidP="00D674D8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К</w:t>
      </w:r>
      <w:r w:rsidRPr="00D674D8">
        <w:rPr>
          <w:sz w:val="21"/>
          <w:szCs w:val="21"/>
        </w:rPr>
        <w:t xml:space="preserve"> вопросу теоретического исследования характеристик нитевидных и канатно-веревочных рыболовных материалов</w:t>
      </w:r>
    </w:p>
    <w:p w:rsidR="00D674D8" w:rsidRDefault="00D674D8" w:rsidP="00421D09">
      <w:pPr>
        <w:ind w:firstLine="397"/>
        <w:jc w:val="both"/>
        <w:rPr>
          <w:sz w:val="21"/>
          <w:szCs w:val="21"/>
        </w:rPr>
      </w:pPr>
    </w:p>
    <w:p w:rsidR="00756F16" w:rsidRPr="00D71619" w:rsidRDefault="00756F16" w:rsidP="00756F16">
      <w:pPr>
        <w:numPr>
          <w:ilvl w:val="0"/>
          <w:numId w:val="17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Е.В. Осипов</w:t>
      </w:r>
      <w:r w:rsidRPr="00D71619">
        <w:rPr>
          <w:b/>
          <w:sz w:val="21"/>
          <w:szCs w:val="21"/>
        </w:rPr>
        <w:t xml:space="preserve">, Д.А. </w:t>
      </w:r>
      <w:proofErr w:type="spellStart"/>
      <w:r w:rsidRPr="00D71619">
        <w:rPr>
          <w:b/>
          <w:sz w:val="21"/>
          <w:szCs w:val="21"/>
        </w:rPr>
        <w:t>Пилипчук</w:t>
      </w:r>
      <w:proofErr w:type="spellEnd"/>
    </w:p>
    <w:p w:rsidR="00756F16" w:rsidRPr="00501CF2" w:rsidRDefault="00756F16" w:rsidP="00756F16">
      <w:pPr>
        <w:ind w:firstLine="397"/>
        <w:jc w:val="both"/>
        <w:rPr>
          <w:sz w:val="21"/>
          <w:szCs w:val="21"/>
        </w:rPr>
      </w:pPr>
      <w:r w:rsidRPr="00501CF2">
        <w:rPr>
          <w:sz w:val="21"/>
          <w:szCs w:val="21"/>
        </w:rPr>
        <w:t>ФГБОУ ВО "</w:t>
      </w:r>
      <w:proofErr w:type="spellStart"/>
      <w:r w:rsidRPr="00501CF2">
        <w:rPr>
          <w:sz w:val="21"/>
          <w:szCs w:val="21"/>
        </w:rPr>
        <w:t>Дальрыбвтуз</w:t>
      </w:r>
      <w:proofErr w:type="spellEnd"/>
      <w:r w:rsidRPr="00501CF2">
        <w:rPr>
          <w:sz w:val="21"/>
          <w:szCs w:val="21"/>
        </w:rPr>
        <w:t>", г. Владивосток, Россия</w:t>
      </w:r>
    </w:p>
    <w:p w:rsidR="00D674D8" w:rsidRDefault="00756F16" w:rsidP="00421D09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756F16">
        <w:rPr>
          <w:sz w:val="21"/>
          <w:szCs w:val="21"/>
        </w:rPr>
        <w:t>сследование синтетических нитей с учетом узловых соединений</w:t>
      </w:r>
    </w:p>
    <w:p w:rsidR="00E14F36" w:rsidRDefault="00E14F36" w:rsidP="00421D09">
      <w:pPr>
        <w:ind w:firstLine="397"/>
        <w:jc w:val="both"/>
        <w:rPr>
          <w:sz w:val="21"/>
          <w:szCs w:val="21"/>
        </w:rPr>
      </w:pPr>
    </w:p>
    <w:p w:rsidR="00BA6D3D" w:rsidRDefault="00BA6D3D" w:rsidP="00421D09">
      <w:pPr>
        <w:ind w:firstLine="397"/>
        <w:jc w:val="both"/>
        <w:rPr>
          <w:sz w:val="21"/>
          <w:szCs w:val="21"/>
        </w:rPr>
      </w:pPr>
    </w:p>
    <w:p w:rsidR="00BA6D3D" w:rsidRDefault="00BA6D3D" w:rsidP="00421D09">
      <w:pPr>
        <w:ind w:firstLine="397"/>
        <w:jc w:val="both"/>
        <w:rPr>
          <w:sz w:val="21"/>
          <w:szCs w:val="21"/>
        </w:rPr>
      </w:pPr>
    </w:p>
    <w:p w:rsidR="00BA6D3D" w:rsidRPr="00756F16" w:rsidRDefault="00BA6D3D" w:rsidP="00421D09">
      <w:pPr>
        <w:ind w:firstLine="397"/>
        <w:jc w:val="both"/>
        <w:rPr>
          <w:sz w:val="21"/>
          <w:szCs w:val="21"/>
        </w:rPr>
      </w:pPr>
    </w:p>
    <w:p w:rsidR="00894568" w:rsidRDefault="00894568" w:rsidP="00421D09">
      <w:pPr>
        <w:ind w:firstLine="39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Секция 2.</w:t>
      </w:r>
      <w:r w:rsidRPr="005636B1">
        <w:rPr>
          <w:b/>
          <w:sz w:val="21"/>
          <w:szCs w:val="21"/>
        </w:rPr>
        <w:t xml:space="preserve"> Водные биологические ресурсы, аквакультура и экология </w:t>
      </w: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 xml:space="preserve">Председатель: Матросова И.В., </w:t>
      </w:r>
      <w:proofErr w:type="gramStart"/>
      <w:r w:rsidR="00AA20B7">
        <w:rPr>
          <w:sz w:val="21"/>
          <w:szCs w:val="21"/>
        </w:rPr>
        <w:t>к.б.н.</w:t>
      </w:r>
      <w:proofErr w:type="gramEnd"/>
      <w:r w:rsidR="00AA20B7">
        <w:rPr>
          <w:sz w:val="21"/>
          <w:szCs w:val="21"/>
        </w:rPr>
        <w:t xml:space="preserve">, доцент, </w:t>
      </w:r>
      <w:bookmarkStart w:id="0" w:name="_GoBack"/>
      <w:bookmarkEnd w:id="0"/>
      <w:r w:rsidRPr="00796BAA">
        <w:rPr>
          <w:sz w:val="21"/>
          <w:szCs w:val="21"/>
        </w:rPr>
        <w:t xml:space="preserve">зав. кафедрой «Водные биоресурсы и аквакультура», зам. директора </w:t>
      </w:r>
      <w:proofErr w:type="spellStart"/>
      <w:r w:rsidRPr="00796BAA">
        <w:rPr>
          <w:sz w:val="21"/>
          <w:szCs w:val="21"/>
        </w:rPr>
        <w:t>ИРиА</w:t>
      </w:r>
      <w:proofErr w:type="spellEnd"/>
      <w:r w:rsidRPr="00796BAA">
        <w:rPr>
          <w:sz w:val="21"/>
          <w:szCs w:val="21"/>
        </w:rPr>
        <w:t xml:space="preserve"> по научной работе.</w:t>
      </w: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>Зам. председателя: Дорошенко М.А., д-р биол. наук, профессор кафедры «Экология и природопользование».</w:t>
      </w: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>Секретарь: Калинина Г.Г., к.б.н., доцент кафедры «Водные биоресурсы и аквакультура».</w:t>
      </w:r>
    </w:p>
    <w:p w:rsidR="001A1BB6" w:rsidRPr="000652B7" w:rsidRDefault="001A1BB6" w:rsidP="001A1BB6">
      <w:pPr>
        <w:pStyle w:val="a8"/>
        <w:numPr>
          <w:ilvl w:val="0"/>
          <w:numId w:val="14"/>
        </w:numPr>
        <w:jc w:val="both"/>
        <w:rPr>
          <w:sz w:val="21"/>
          <w:szCs w:val="21"/>
        </w:rPr>
      </w:pPr>
      <w:r>
        <w:rPr>
          <w:sz w:val="21"/>
          <w:szCs w:val="21"/>
        </w:rPr>
        <w:t>мая</w:t>
      </w:r>
      <w:r w:rsidRPr="000652B7">
        <w:rPr>
          <w:sz w:val="21"/>
          <w:szCs w:val="21"/>
        </w:rPr>
        <w:t xml:space="preserve"> 201</w:t>
      </w:r>
      <w:r>
        <w:rPr>
          <w:sz w:val="21"/>
          <w:szCs w:val="21"/>
        </w:rPr>
        <w:t>9</w:t>
      </w:r>
      <w:r w:rsidRPr="000652B7">
        <w:rPr>
          <w:sz w:val="21"/>
          <w:szCs w:val="21"/>
        </w:rPr>
        <w:t xml:space="preserve"> г., ул. Луговая, 52-Б, ауд. </w:t>
      </w:r>
      <w:r>
        <w:rPr>
          <w:sz w:val="21"/>
          <w:szCs w:val="21"/>
        </w:rPr>
        <w:t>114Б, 10.00</w:t>
      </w:r>
    </w:p>
    <w:p w:rsidR="00894568" w:rsidRDefault="00894568" w:rsidP="00421D09">
      <w:pPr>
        <w:ind w:firstLine="397"/>
        <w:jc w:val="both"/>
        <w:rPr>
          <w:sz w:val="21"/>
          <w:szCs w:val="21"/>
        </w:rPr>
      </w:pPr>
    </w:p>
    <w:p w:rsidR="00A51FDA" w:rsidRPr="00A51FDA" w:rsidRDefault="00A51FDA" w:rsidP="00E14F36">
      <w:pPr>
        <w:numPr>
          <w:ilvl w:val="0"/>
          <w:numId w:val="24"/>
        </w:numPr>
        <w:jc w:val="both"/>
        <w:rPr>
          <w:b/>
          <w:sz w:val="21"/>
          <w:szCs w:val="21"/>
        </w:rPr>
      </w:pPr>
      <w:r w:rsidRPr="00A51FDA">
        <w:rPr>
          <w:b/>
          <w:sz w:val="21"/>
          <w:szCs w:val="21"/>
        </w:rPr>
        <w:t xml:space="preserve">Е.В. Авдеева, Е.Б. Евдокимова, Е.В. </w:t>
      </w:r>
      <w:proofErr w:type="spellStart"/>
      <w:r w:rsidRPr="00A51FDA">
        <w:rPr>
          <w:b/>
          <w:sz w:val="21"/>
          <w:szCs w:val="21"/>
        </w:rPr>
        <w:t>Мажуга</w:t>
      </w:r>
      <w:proofErr w:type="spellEnd"/>
    </w:p>
    <w:p w:rsidR="00894568" w:rsidRDefault="00A51FDA" w:rsidP="00A51FDA">
      <w:pPr>
        <w:ind w:firstLine="397"/>
        <w:jc w:val="both"/>
        <w:rPr>
          <w:sz w:val="21"/>
          <w:szCs w:val="21"/>
        </w:rPr>
      </w:pPr>
      <w:r w:rsidRPr="00A51FDA">
        <w:rPr>
          <w:sz w:val="21"/>
          <w:szCs w:val="21"/>
        </w:rPr>
        <w:t>ФГБОУ ВО "КГТУ", Калининград, Россия</w:t>
      </w:r>
    </w:p>
    <w:p w:rsidR="00A51FDA" w:rsidRDefault="00A51FDA" w:rsidP="003E082E">
      <w:pPr>
        <w:ind w:firstLine="567"/>
        <w:jc w:val="both"/>
        <w:rPr>
          <w:sz w:val="21"/>
          <w:szCs w:val="21"/>
        </w:rPr>
      </w:pPr>
      <w:r w:rsidRPr="00A51FDA">
        <w:rPr>
          <w:sz w:val="21"/>
          <w:szCs w:val="21"/>
        </w:rPr>
        <w:t xml:space="preserve">Микрофлора и </w:t>
      </w:r>
      <w:proofErr w:type="spellStart"/>
      <w:r w:rsidRPr="00A51FDA">
        <w:rPr>
          <w:sz w:val="21"/>
          <w:szCs w:val="21"/>
        </w:rPr>
        <w:t>паразитофауна</w:t>
      </w:r>
      <w:proofErr w:type="spellEnd"/>
      <w:r w:rsidRPr="00A51FDA">
        <w:rPr>
          <w:sz w:val="21"/>
          <w:szCs w:val="21"/>
        </w:rPr>
        <w:t xml:space="preserve"> европейской корюшки </w:t>
      </w:r>
      <w:proofErr w:type="spellStart"/>
      <w:r w:rsidRPr="00A51FDA">
        <w:rPr>
          <w:sz w:val="21"/>
          <w:szCs w:val="21"/>
        </w:rPr>
        <w:t>Osmerus</w:t>
      </w:r>
      <w:proofErr w:type="spellEnd"/>
      <w:r w:rsidRPr="00A51FDA">
        <w:rPr>
          <w:sz w:val="21"/>
          <w:szCs w:val="21"/>
        </w:rPr>
        <w:t xml:space="preserve"> </w:t>
      </w:r>
      <w:proofErr w:type="spellStart"/>
      <w:r w:rsidRPr="00A51FDA">
        <w:rPr>
          <w:sz w:val="21"/>
          <w:szCs w:val="21"/>
        </w:rPr>
        <w:t>eperlanus</w:t>
      </w:r>
      <w:proofErr w:type="spellEnd"/>
      <w:r w:rsidRPr="00A51FDA">
        <w:rPr>
          <w:sz w:val="21"/>
          <w:szCs w:val="21"/>
        </w:rPr>
        <w:t xml:space="preserve"> </w:t>
      </w:r>
      <w:proofErr w:type="spellStart"/>
      <w:r w:rsidRPr="00A51FDA">
        <w:rPr>
          <w:sz w:val="21"/>
          <w:szCs w:val="21"/>
        </w:rPr>
        <w:t>eperlanus</w:t>
      </w:r>
      <w:proofErr w:type="spellEnd"/>
      <w:r w:rsidRPr="00A51FDA">
        <w:rPr>
          <w:sz w:val="21"/>
          <w:szCs w:val="21"/>
        </w:rPr>
        <w:t xml:space="preserve"> (</w:t>
      </w:r>
      <w:proofErr w:type="spellStart"/>
      <w:r w:rsidRPr="00A51FDA">
        <w:rPr>
          <w:sz w:val="21"/>
          <w:szCs w:val="21"/>
        </w:rPr>
        <w:t>Linnaeus</w:t>
      </w:r>
      <w:proofErr w:type="spellEnd"/>
      <w:r w:rsidRPr="00A51FDA">
        <w:rPr>
          <w:sz w:val="21"/>
          <w:szCs w:val="21"/>
        </w:rPr>
        <w:t xml:space="preserve">, 1758) и снетка </w:t>
      </w:r>
      <w:proofErr w:type="spellStart"/>
      <w:r w:rsidRPr="00A51FDA">
        <w:rPr>
          <w:sz w:val="21"/>
          <w:szCs w:val="21"/>
        </w:rPr>
        <w:t>Osmerus</w:t>
      </w:r>
      <w:proofErr w:type="spellEnd"/>
      <w:r w:rsidRPr="00A51FDA">
        <w:rPr>
          <w:sz w:val="21"/>
          <w:szCs w:val="21"/>
        </w:rPr>
        <w:t xml:space="preserve"> </w:t>
      </w:r>
      <w:proofErr w:type="spellStart"/>
      <w:r w:rsidRPr="00A51FDA">
        <w:rPr>
          <w:sz w:val="21"/>
          <w:szCs w:val="21"/>
        </w:rPr>
        <w:t>eperlanus</w:t>
      </w:r>
      <w:proofErr w:type="spellEnd"/>
      <w:r w:rsidRPr="00A51FDA">
        <w:rPr>
          <w:sz w:val="21"/>
          <w:szCs w:val="21"/>
        </w:rPr>
        <w:t xml:space="preserve"> </w:t>
      </w:r>
      <w:proofErr w:type="spellStart"/>
      <w:r w:rsidRPr="00A51FDA">
        <w:rPr>
          <w:sz w:val="21"/>
          <w:szCs w:val="21"/>
        </w:rPr>
        <w:t>eperlanus</w:t>
      </w:r>
      <w:proofErr w:type="spellEnd"/>
      <w:r w:rsidRPr="00A51FDA">
        <w:rPr>
          <w:sz w:val="21"/>
          <w:szCs w:val="21"/>
        </w:rPr>
        <w:t xml:space="preserve"> </w:t>
      </w:r>
      <w:proofErr w:type="spellStart"/>
      <w:proofErr w:type="gramStart"/>
      <w:r w:rsidRPr="00A51FDA">
        <w:rPr>
          <w:sz w:val="21"/>
          <w:szCs w:val="21"/>
        </w:rPr>
        <w:t>m.spirnchus</w:t>
      </w:r>
      <w:proofErr w:type="spellEnd"/>
      <w:proofErr w:type="gramEnd"/>
      <w:r w:rsidRPr="00A51FDA">
        <w:rPr>
          <w:sz w:val="21"/>
          <w:szCs w:val="21"/>
        </w:rPr>
        <w:t xml:space="preserve"> (</w:t>
      </w:r>
      <w:proofErr w:type="spellStart"/>
      <w:r w:rsidRPr="00A51FDA">
        <w:rPr>
          <w:sz w:val="21"/>
          <w:szCs w:val="21"/>
        </w:rPr>
        <w:t>Linnaeus</w:t>
      </w:r>
      <w:proofErr w:type="spellEnd"/>
      <w:r w:rsidRPr="00A51FDA">
        <w:rPr>
          <w:sz w:val="21"/>
          <w:szCs w:val="21"/>
        </w:rPr>
        <w:t xml:space="preserve">, 1758) водоемов бассейна </w:t>
      </w:r>
      <w:proofErr w:type="spellStart"/>
      <w:r w:rsidRPr="00A51FDA">
        <w:rPr>
          <w:sz w:val="21"/>
          <w:szCs w:val="21"/>
        </w:rPr>
        <w:t>Куршского</w:t>
      </w:r>
      <w:proofErr w:type="spellEnd"/>
      <w:r w:rsidRPr="00A51FDA">
        <w:rPr>
          <w:sz w:val="21"/>
          <w:szCs w:val="21"/>
        </w:rPr>
        <w:t xml:space="preserve"> залива (Балтийское море)</w:t>
      </w:r>
    </w:p>
    <w:p w:rsidR="00132A64" w:rsidRPr="00A51FDA" w:rsidRDefault="00132A64" w:rsidP="003E082E">
      <w:pPr>
        <w:ind w:firstLine="567"/>
        <w:jc w:val="both"/>
        <w:rPr>
          <w:sz w:val="21"/>
          <w:szCs w:val="21"/>
        </w:rPr>
      </w:pPr>
    </w:p>
    <w:p w:rsidR="00D473AD" w:rsidRPr="00D473AD" w:rsidRDefault="00D473AD" w:rsidP="00E14F36">
      <w:pPr>
        <w:numPr>
          <w:ilvl w:val="0"/>
          <w:numId w:val="24"/>
        </w:numPr>
        <w:jc w:val="both"/>
        <w:rPr>
          <w:b/>
          <w:bCs/>
          <w:sz w:val="21"/>
          <w:szCs w:val="21"/>
        </w:rPr>
      </w:pPr>
      <w:r w:rsidRPr="00D473AD">
        <w:rPr>
          <w:b/>
          <w:bCs/>
          <w:sz w:val="21"/>
          <w:szCs w:val="21"/>
        </w:rPr>
        <w:t>А.С. Божко, И.М. Титова</w:t>
      </w:r>
    </w:p>
    <w:p w:rsidR="00D473AD" w:rsidRPr="00D473AD" w:rsidRDefault="00D473AD" w:rsidP="00D473AD">
      <w:pPr>
        <w:ind w:firstLine="397"/>
        <w:jc w:val="both"/>
        <w:rPr>
          <w:bCs/>
          <w:sz w:val="21"/>
          <w:szCs w:val="21"/>
        </w:rPr>
      </w:pPr>
      <w:r w:rsidRPr="00D473AD">
        <w:rPr>
          <w:bCs/>
          <w:sz w:val="21"/>
          <w:szCs w:val="21"/>
        </w:rPr>
        <w:t>ФГБОУ ВО «Калининградский государственный технический университет», Калининград, Россия</w:t>
      </w:r>
    </w:p>
    <w:p w:rsidR="00D473AD" w:rsidRPr="00D473AD" w:rsidRDefault="00D473AD" w:rsidP="00D473AD">
      <w:pPr>
        <w:ind w:firstLine="39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А</w:t>
      </w:r>
      <w:r w:rsidRPr="00D473AD">
        <w:rPr>
          <w:bCs/>
          <w:sz w:val="21"/>
          <w:szCs w:val="21"/>
        </w:rPr>
        <w:t xml:space="preserve">нализ источников витаминов группы </w:t>
      </w:r>
      <w:proofErr w:type="gramStart"/>
      <w:r w:rsidR="00A754BB">
        <w:rPr>
          <w:bCs/>
          <w:sz w:val="21"/>
          <w:szCs w:val="21"/>
        </w:rPr>
        <w:t>В</w:t>
      </w:r>
      <w:r w:rsidRPr="00D473AD">
        <w:rPr>
          <w:bCs/>
          <w:sz w:val="21"/>
          <w:szCs w:val="21"/>
        </w:rPr>
        <w:t xml:space="preserve"> для</w:t>
      </w:r>
      <w:proofErr w:type="gramEnd"/>
      <w:r w:rsidRPr="00D473AD">
        <w:rPr>
          <w:bCs/>
          <w:sz w:val="21"/>
          <w:szCs w:val="21"/>
        </w:rPr>
        <w:t xml:space="preserve"> обогащения паштетов рыбных запеченных</w:t>
      </w:r>
    </w:p>
    <w:p w:rsidR="00FB159B" w:rsidRDefault="00FB159B" w:rsidP="00421D09">
      <w:pPr>
        <w:ind w:firstLine="397"/>
        <w:jc w:val="both"/>
        <w:rPr>
          <w:sz w:val="21"/>
          <w:szCs w:val="21"/>
        </w:rPr>
      </w:pPr>
    </w:p>
    <w:p w:rsidR="00A51FDA" w:rsidRPr="00A51FDA" w:rsidRDefault="00A51FDA" w:rsidP="00E14F36">
      <w:pPr>
        <w:numPr>
          <w:ilvl w:val="0"/>
          <w:numId w:val="24"/>
        </w:numPr>
        <w:jc w:val="both"/>
        <w:rPr>
          <w:b/>
          <w:sz w:val="21"/>
          <w:szCs w:val="21"/>
        </w:rPr>
      </w:pPr>
      <w:r w:rsidRPr="00A51FDA">
        <w:rPr>
          <w:b/>
          <w:sz w:val="21"/>
          <w:szCs w:val="21"/>
        </w:rPr>
        <w:t xml:space="preserve">М.А. Дорошенко, И.В. Матросова, В.О. </w:t>
      </w:r>
      <w:proofErr w:type="spellStart"/>
      <w:r w:rsidRPr="00A51FDA">
        <w:rPr>
          <w:b/>
          <w:sz w:val="21"/>
          <w:szCs w:val="21"/>
        </w:rPr>
        <w:t>Линдун</w:t>
      </w:r>
      <w:proofErr w:type="spellEnd"/>
    </w:p>
    <w:p w:rsidR="00A51FDA" w:rsidRPr="00A51FDA" w:rsidRDefault="00A51FDA" w:rsidP="00A51FDA">
      <w:pPr>
        <w:ind w:firstLine="397"/>
        <w:jc w:val="both"/>
        <w:rPr>
          <w:sz w:val="21"/>
          <w:szCs w:val="21"/>
        </w:rPr>
      </w:pPr>
      <w:r w:rsidRPr="00A51FDA">
        <w:rPr>
          <w:sz w:val="21"/>
          <w:szCs w:val="21"/>
        </w:rPr>
        <w:t>ФГБОУ ВО "</w:t>
      </w:r>
      <w:proofErr w:type="spellStart"/>
      <w:r w:rsidRPr="00A51FDA">
        <w:rPr>
          <w:sz w:val="21"/>
          <w:szCs w:val="21"/>
        </w:rPr>
        <w:t>Дальрыбвтуз</w:t>
      </w:r>
      <w:proofErr w:type="spellEnd"/>
      <w:r w:rsidRPr="00A51FDA">
        <w:rPr>
          <w:sz w:val="21"/>
          <w:szCs w:val="21"/>
        </w:rPr>
        <w:t>", Владивосток, Россия</w:t>
      </w:r>
    </w:p>
    <w:p w:rsidR="00A51FDA" w:rsidRPr="00A51FDA" w:rsidRDefault="00A51FDA" w:rsidP="00A51FDA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Э</w:t>
      </w:r>
      <w:r w:rsidRPr="00A51FDA">
        <w:rPr>
          <w:sz w:val="21"/>
          <w:szCs w:val="21"/>
        </w:rPr>
        <w:t>колого-экономические проблемы морских млекопитающих в шельфовых зонах морей дальневосточного региона</w:t>
      </w:r>
    </w:p>
    <w:p w:rsidR="00C428BA" w:rsidRDefault="00C428BA" w:rsidP="00C428BA">
      <w:pPr>
        <w:ind w:firstLine="397"/>
        <w:jc w:val="both"/>
        <w:rPr>
          <w:b/>
          <w:sz w:val="21"/>
          <w:szCs w:val="21"/>
        </w:rPr>
      </w:pPr>
    </w:p>
    <w:p w:rsidR="00C428BA" w:rsidRPr="00C428BA" w:rsidRDefault="00C428BA" w:rsidP="00E14F36">
      <w:pPr>
        <w:numPr>
          <w:ilvl w:val="0"/>
          <w:numId w:val="24"/>
        </w:numPr>
        <w:jc w:val="both"/>
        <w:rPr>
          <w:b/>
          <w:sz w:val="21"/>
          <w:szCs w:val="21"/>
        </w:rPr>
      </w:pPr>
      <w:r w:rsidRPr="00C428BA">
        <w:rPr>
          <w:b/>
          <w:sz w:val="21"/>
          <w:szCs w:val="21"/>
        </w:rPr>
        <w:t>В. А. Дубина</w:t>
      </w:r>
      <w:r w:rsidRPr="00C428BA">
        <w:rPr>
          <w:b/>
          <w:sz w:val="21"/>
          <w:szCs w:val="21"/>
          <w:vertAlign w:val="superscript"/>
        </w:rPr>
        <w:t>1, 2</w:t>
      </w:r>
      <w:r w:rsidRPr="00C428BA">
        <w:rPr>
          <w:b/>
          <w:sz w:val="21"/>
          <w:szCs w:val="21"/>
        </w:rPr>
        <w:t>, В. В. Плотников</w:t>
      </w:r>
      <w:r w:rsidRPr="00C428BA">
        <w:rPr>
          <w:b/>
          <w:sz w:val="21"/>
          <w:szCs w:val="21"/>
          <w:vertAlign w:val="superscript"/>
        </w:rPr>
        <w:t>1, 2</w:t>
      </w:r>
      <w:r w:rsidRPr="00C428BA">
        <w:rPr>
          <w:b/>
          <w:sz w:val="21"/>
          <w:szCs w:val="21"/>
        </w:rPr>
        <w:t>, И.А. Круглик</w:t>
      </w:r>
      <w:proofErr w:type="gramStart"/>
      <w:r w:rsidRPr="00C428BA">
        <w:rPr>
          <w:b/>
          <w:sz w:val="21"/>
          <w:szCs w:val="21"/>
          <w:vertAlign w:val="superscript"/>
        </w:rPr>
        <w:t>2</w:t>
      </w:r>
      <w:r w:rsidRPr="00C428BA">
        <w:rPr>
          <w:b/>
          <w:sz w:val="21"/>
          <w:szCs w:val="21"/>
        </w:rPr>
        <w:t xml:space="preserve"> ,</w:t>
      </w:r>
      <w:proofErr w:type="gramEnd"/>
      <w:r w:rsidRPr="00C428BA">
        <w:rPr>
          <w:b/>
          <w:sz w:val="21"/>
          <w:szCs w:val="21"/>
        </w:rPr>
        <w:t xml:space="preserve"> Н.И. Булка</w:t>
      </w:r>
      <w:r w:rsidRPr="00C428BA">
        <w:rPr>
          <w:b/>
          <w:sz w:val="21"/>
          <w:szCs w:val="21"/>
          <w:vertAlign w:val="superscript"/>
        </w:rPr>
        <w:t xml:space="preserve">2 </w:t>
      </w:r>
    </w:p>
    <w:p w:rsidR="00C428BA" w:rsidRPr="00C428BA" w:rsidRDefault="00C428BA" w:rsidP="00C428BA">
      <w:pPr>
        <w:ind w:firstLine="397"/>
        <w:jc w:val="both"/>
        <w:rPr>
          <w:i/>
          <w:sz w:val="21"/>
          <w:szCs w:val="21"/>
        </w:rPr>
      </w:pPr>
      <w:r w:rsidRPr="00C428BA">
        <w:rPr>
          <w:i/>
          <w:sz w:val="21"/>
          <w:szCs w:val="21"/>
          <w:vertAlign w:val="superscript"/>
        </w:rPr>
        <w:t>1</w:t>
      </w:r>
      <w:r w:rsidRPr="00C428BA">
        <w:rPr>
          <w:i/>
          <w:sz w:val="21"/>
          <w:szCs w:val="21"/>
        </w:rPr>
        <w:t>ФГБУН ТОИ ДВО РАН, Владивосток, Россия</w:t>
      </w:r>
    </w:p>
    <w:p w:rsidR="00C428BA" w:rsidRPr="00C428BA" w:rsidRDefault="00C428BA" w:rsidP="00C428BA">
      <w:pPr>
        <w:ind w:firstLine="397"/>
        <w:jc w:val="both"/>
        <w:rPr>
          <w:i/>
          <w:sz w:val="21"/>
          <w:szCs w:val="21"/>
        </w:rPr>
      </w:pPr>
      <w:r w:rsidRPr="00C428BA">
        <w:rPr>
          <w:i/>
          <w:sz w:val="21"/>
          <w:szCs w:val="21"/>
          <w:vertAlign w:val="superscript"/>
        </w:rPr>
        <w:t>2</w:t>
      </w:r>
      <w:r w:rsidRPr="00C428BA">
        <w:rPr>
          <w:i/>
          <w:sz w:val="21"/>
          <w:szCs w:val="21"/>
        </w:rPr>
        <w:t>ФГБОУ «</w:t>
      </w:r>
      <w:proofErr w:type="spellStart"/>
      <w:r w:rsidRPr="00C428BA">
        <w:rPr>
          <w:i/>
          <w:sz w:val="21"/>
          <w:szCs w:val="21"/>
        </w:rPr>
        <w:t>Дальрыбвтуз</w:t>
      </w:r>
      <w:proofErr w:type="spellEnd"/>
      <w:r w:rsidRPr="00C428BA">
        <w:rPr>
          <w:i/>
          <w:sz w:val="21"/>
          <w:szCs w:val="21"/>
        </w:rPr>
        <w:t>», Владивосток, Россия</w:t>
      </w:r>
    </w:p>
    <w:p w:rsidR="00C428BA" w:rsidRPr="00C428BA" w:rsidRDefault="00C428BA" w:rsidP="00C428BA">
      <w:pPr>
        <w:ind w:firstLine="397"/>
        <w:jc w:val="both"/>
        <w:rPr>
          <w:sz w:val="21"/>
          <w:szCs w:val="21"/>
        </w:rPr>
      </w:pPr>
      <w:r w:rsidRPr="00C428BA">
        <w:rPr>
          <w:sz w:val="21"/>
          <w:szCs w:val="21"/>
        </w:rPr>
        <w:t>Мезомасштабная неоднородность приводного ветра в районе северных Курил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</w:p>
    <w:p w:rsidR="00D473AD" w:rsidRPr="00D473AD" w:rsidRDefault="00D473AD" w:rsidP="00E14F36">
      <w:pPr>
        <w:numPr>
          <w:ilvl w:val="0"/>
          <w:numId w:val="24"/>
        </w:numPr>
        <w:jc w:val="both"/>
        <w:rPr>
          <w:b/>
          <w:sz w:val="21"/>
          <w:szCs w:val="21"/>
        </w:rPr>
      </w:pPr>
      <w:r w:rsidRPr="00D473AD">
        <w:rPr>
          <w:b/>
          <w:sz w:val="21"/>
          <w:szCs w:val="21"/>
        </w:rPr>
        <w:t xml:space="preserve">Л. В. </w:t>
      </w:r>
      <w:proofErr w:type="spellStart"/>
      <w:r w:rsidRPr="00D473AD">
        <w:rPr>
          <w:b/>
          <w:sz w:val="21"/>
          <w:szCs w:val="21"/>
        </w:rPr>
        <w:t>Жильцова</w:t>
      </w:r>
      <w:proofErr w:type="spellEnd"/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 w:rsidRPr="00D473AD">
        <w:rPr>
          <w:sz w:val="21"/>
          <w:szCs w:val="21"/>
        </w:rPr>
        <w:t>Тихоокеанский филиал ФБГНУ «ВНИРО» («ТИНРО»), г. Владивосток, РФ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С</w:t>
      </w:r>
      <w:r w:rsidRPr="00D473AD">
        <w:rPr>
          <w:sz w:val="21"/>
          <w:szCs w:val="21"/>
        </w:rPr>
        <w:t xml:space="preserve">овременные тенденции в организации промысла морской капусты в </w:t>
      </w:r>
      <w:r>
        <w:rPr>
          <w:sz w:val="21"/>
          <w:szCs w:val="21"/>
        </w:rPr>
        <w:t>П</w:t>
      </w:r>
      <w:r w:rsidRPr="00D473AD">
        <w:rPr>
          <w:sz w:val="21"/>
          <w:szCs w:val="21"/>
        </w:rPr>
        <w:t>риморье</w:t>
      </w:r>
    </w:p>
    <w:p w:rsidR="00F21885" w:rsidRDefault="00F21885" w:rsidP="00421D09">
      <w:pPr>
        <w:ind w:firstLine="397"/>
        <w:jc w:val="both"/>
        <w:rPr>
          <w:sz w:val="21"/>
          <w:szCs w:val="21"/>
        </w:rPr>
      </w:pPr>
    </w:p>
    <w:p w:rsidR="00A51FDA" w:rsidRPr="00A51FDA" w:rsidRDefault="00A51FDA" w:rsidP="00E14F36">
      <w:pPr>
        <w:numPr>
          <w:ilvl w:val="0"/>
          <w:numId w:val="24"/>
        </w:numPr>
        <w:jc w:val="both"/>
        <w:rPr>
          <w:b/>
          <w:sz w:val="21"/>
          <w:szCs w:val="21"/>
        </w:rPr>
      </w:pPr>
      <w:r w:rsidRPr="00A51FDA">
        <w:rPr>
          <w:b/>
          <w:sz w:val="21"/>
          <w:szCs w:val="21"/>
        </w:rPr>
        <w:t xml:space="preserve">О.В. </w:t>
      </w:r>
      <w:proofErr w:type="spellStart"/>
      <w:r w:rsidRPr="00A51FDA">
        <w:rPr>
          <w:b/>
          <w:sz w:val="21"/>
          <w:szCs w:val="21"/>
        </w:rPr>
        <w:t>Казимирченко</w:t>
      </w:r>
      <w:proofErr w:type="spellEnd"/>
      <w:r w:rsidRPr="00A51FDA">
        <w:rPr>
          <w:b/>
          <w:sz w:val="21"/>
          <w:szCs w:val="21"/>
        </w:rPr>
        <w:t>, В.А. Сафонова</w:t>
      </w:r>
    </w:p>
    <w:p w:rsidR="00A51FDA" w:rsidRPr="00A51FDA" w:rsidRDefault="00A51FDA" w:rsidP="00A51FDA">
      <w:pPr>
        <w:ind w:firstLine="397"/>
        <w:jc w:val="both"/>
        <w:rPr>
          <w:sz w:val="21"/>
          <w:szCs w:val="21"/>
        </w:rPr>
      </w:pPr>
      <w:r w:rsidRPr="00A51FDA">
        <w:rPr>
          <w:sz w:val="21"/>
          <w:szCs w:val="21"/>
        </w:rPr>
        <w:t>ФГБОУ ВО «Калининградский государственный технический университет, Калининград, Россия</w:t>
      </w:r>
    </w:p>
    <w:p w:rsidR="00A51FDA" w:rsidRDefault="00A51FDA" w:rsidP="00A51FDA">
      <w:pPr>
        <w:ind w:firstLine="397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Б</w:t>
      </w:r>
      <w:r w:rsidRPr="00A51FDA">
        <w:rPr>
          <w:sz w:val="21"/>
          <w:szCs w:val="21"/>
        </w:rPr>
        <w:t>актериоценозы</w:t>
      </w:r>
      <w:proofErr w:type="spellEnd"/>
      <w:r w:rsidRPr="00A51FDA">
        <w:rPr>
          <w:sz w:val="21"/>
          <w:szCs w:val="21"/>
        </w:rPr>
        <w:t xml:space="preserve"> стерляди и сибирского осетра, выращиваемых в установках с замкнутым циклом </w:t>
      </w:r>
      <w:proofErr w:type="spellStart"/>
      <w:r w:rsidRPr="00A51FDA">
        <w:rPr>
          <w:sz w:val="21"/>
          <w:szCs w:val="21"/>
        </w:rPr>
        <w:t>водообеспечения</w:t>
      </w:r>
      <w:proofErr w:type="spellEnd"/>
    </w:p>
    <w:p w:rsidR="004C1129" w:rsidRPr="00A51FDA" w:rsidRDefault="004C1129" w:rsidP="00A51FDA">
      <w:pPr>
        <w:ind w:firstLine="397"/>
        <w:jc w:val="both"/>
        <w:rPr>
          <w:sz w:val="21"/>
          <w:szCs w:val="21"/>
        </w:rPr>
      </w:pPr>
    </w:p>
    <w:p w:rsidR="00D473AD" w:rsidRPr="00D473AD" w:rsidRDefault="00D473AD" w:rsidP="00E14F36">
      <w:pPr>
        <w:numPr>
          <w:ilvl w:val="0"/>
          <w:numId w:val="24"/>
        </w:numPr>
        <w:jc w:val="both"/>
        <w:rPr>
          <w:b/>
          <w:sz w:val="21"/>
          <w:szCs w:val="21"/>
        </w:rPr>
      </w:pPr>
      <w:r w:rsidRPr="00D473AD">
        <w:rPr>
          <w:b/>
          <w:sz w:val="21"/>
          <w:szCs w:val="21"/>
        </w:rPr>
        <w:t xml:space="preserve">А.В. </w:t>
      </w:r>
      <w:proofErr w:type="spellStart"/>
      <w:r w:rsidRPr="00D473AD">
        <w:rPr>
          <w:b/>
          <w:sz w:val="21"/>
          <w:szCs w:val="21"/>
        </w:rPr>
        <w:t>Ломовцева</w:t>
      </w:r>
      <w:proofErr w:type="spellEnd"/>
      <w:r w:rsidRPr="00D473AD">
        <w:rPr>
          <w:b/>
          <w:sz w:val="21"/>
          <w:szCs w:val="21"/>
        </w:rPr>
        <w:t>, Т.В. Куликова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 w:rsidRPr="00D473AD">
        <w:rPr>
          <w:sz w:val="21"/>
          <w:szCs w:val="21"/>
        </w:rPr>
        <w:t xml:space="preserve">Нижегородский институт управления – филиал </w:t>
      </w:r>
      <w:proofErr w:type="spellStart"/>
      <w:r w:rsidRPr="00D473AD">
        <w:rPr>
          <w:sz w:val="21"/>
          <w:szCs w:val="21"/>
        </w:rPr>
        <w:t>РАНХиГС</w:t>
      </w:r>
      <w:proofErr w:type="spellEnd"/>
      <w:r w:rsidRPr="00D473AD">
        <w:rPr>
          <w:sz w:val="21"/>
          <w:szCs w:val="21"/>
        </w:rPr>
        <w:t>, Нижний Новгород, Россия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</w:p>
    <w:p w:rsidR="00D473AD" w:rsidRDefault="00D473AD" w:rsidP="00D473AD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D473AD">
        <w:rPr>
          <w:sz w:val="21"/>
          <w:szCs w:val="21"/>
        </w:rPr>
        <w:t xml:space="preserve">азвитие </w:t>
      </w:r>
      <w:proofErr w:type="spellStart"/>
      <w:r w:rsidRPr="00D473AD">
        <w:rPr>
          <w:sz w:val="21"/>
          <w:szCs w:val="21"/>
        </w:rPr>
        <w:t>рыбохозяйственного</w:t>
      </w:r>
      <w:proofErr w:type="spellEnd"/>
      <w:r w:rsidRPr="00D473AD">
        <w:rPr>
          <w:sz w:val="21"/>
          <w:szCs w:val="21"/>
        </w:rPr>
        <w:t xml:space="preserve"> комплекса в условиях </w:t>
      </w:r>
      <w:proofErr w:type="spellStart"/>
      <w:r w:rsidRPr="00D473AD">
        <w:rPr>
          <w:sz w:val="21"/>
          <w:szCs w:val="21"/>
        </w:rPr>
        <w:t>импортозамещения</w:t>
      </w:r>
      <w:proofErr w:type="spellEnd"/>
    </w:p>
    <w:p w:rsidR="004C1129" w:rsidRPr="00D473AD" w:rsidRDefault="004C1129" w:rsidP="00D473AD">
      <w:pPr>
        <w:ind w:firstLine="397"/>
        <w:jc w:val="both"/>
        <w:rPr>
          <w:sz w:val="21"/>
          <w:szCs w:val="21"/>
        </w:rPr>
      </w:pPr>
    </w:p>
    <w:p w:rsidR="00D473AD" w:rsidRPr="00D473AD" w:rsidRDefault="00D473AD" w:rsidP="00E14F36">
      <w:pPr>
        <w:numPr>
          <w:ilvl w:val="0"/>
          <w:numId w:val="24"/>
        </w:numPr>
        <w:jc w:val="both"/>
        <w:rPr>
          <w:b/>
          <w:sz w:val="21"/>
          <w:szCs w:val="21"/>
        </w:rPr>
      </w:pPr>
      <w:r w:rsidRPr="00D473AD">
        <w:rPr>
          <w:b/>
          <w:sz w:val="21"/>
          <w:szCs w:val="21"/>
        </w:rPr>
        <w:t xml:space="preserve">А.Ю. </w:t>
      </w:r>
      <w:proofErr w:type="spellStart"/>
      <w:r w:rsidRPr="00D473AD">
        <w:rPr>
          <w:b/>
          <w:sz w:val="21"/>
          <w:szCs w:val="21"/>
        </w:rPr>
        <w:t>Лукерин</w:t>
      </w:r>
      <w:proofErr w:type="spellEnd"/>
      <w:r w:rsidRPr="00D473AD">
        <w:rPr>
          <w:b/>
          <w:sz w:val="21"/>
          <w:szCs w:val="21"/>
        </w:rPr>
        <w:t>, Г.А. Романенко, И.Ю. Теряева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 w:rsidRPr="00D473AD">
        <w:rPr>
          <w:sz w:val="21"/>
          <w:szCs w:val="21"/>
        </w:rPr>
        <w:t>Алтайский филиал ФГБНУ «ВНИРО» («</w:t>
      </w:r>
      <w:proofErr w:type="spellStart"/>
      <w:r w:rsidRPr="00D473AD">
        <w:rPr>
          <w:sz w:val="21"/>
          <w:szCs w:val="21"/>
        </w:rPr>
        <w:t>АлтайНИРО</w:t>
      </w:r>
      <w:proofErr w:type="spellEnd"/>
      <w:r w:rsidRPr="00D473AD">
        <w:rPr>
          <w:sz w:val="21"/>
          <w:szCs w:val="21"/>
        </w:rPr>
        <w:t>»), Барнаул, Россия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К</w:t>
      </w:r>
      <w:r w:rsidRPr="00D473AD">
        <w:rPr>
          <w:sz w:val="21"/>
          <w:szCs w:val="21"/>
        </w:rPr>
        <w:t xml:space="preserve"> вопросу методических подходов оценки запасов водных биологических ресурсов в верхней </w:t>
      </w:r>
      <w:r>
        <w:rPr>
          <w:sz w:val="21"/>
          <w:szCs w:val="21"/>
        </w:rPr>
        <w:t>О</w:t>
      </w:r>
      <w:r w:rsidRPr="00D473AD">
        <w:rPr>
          <w:sz w:val="21"/>
          <w:szCs w:val="21"/>
        </w:rPr>
        <w:t>би</w:t>
      </w:r>
    </w:p>
    <w:p w:rsidR="00F21885" w:rsidRDefault="00F21885" w:rsidP="00421D09">
      <w:pPr>
        <w:ind w:firstLine="397"/>
        <w:jc w:val="both"/>
        <w:rPr>
          <w:sz w:val="21"/>
          <w:szCs w:val="21"/>
        </w:rPr>
      </w:pPr>
    </w:p>
    <w:p w:rsidR="00A51FDA" w:rsidRPr="00A51FDA" w:rsidRDefault="00E14F36" w:rsidP="00A51FDA">
      <w:pPr>
        <w:ind w:firstLine="39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9</w:t>
      </w:r>
      <w:r w:rsidR="0023071F">
        <w:rPr>
          <w:b/>
          <w:sz w:val="21"/>
          <w:szCs w:val="21"/>
        </w:rPr>
        <w:t xml:space="preserve">. </w:t>
      </w:r>
      <w:r w:rsidR="00A51FDA" w:rsidRPr="00A51FDA">
        <w:rPr>
          <w:b/>
          <w:sz w:val="21"/>
          <w:szCs w:val="21"/>
        </w:rPr>
        <w:t>В. В. Плотников</w:t>
      </w:r>
      <w:r w:rsidR="00A51FDA" w:rsidRPr="009540C0">
        <w:rPr>
          <w:b/>
          <w:sz w:val="21"/>
          <w:szCs w:val="21"/>
          <w:vertAlign w:val="superscript"/>
        </w:rPr>
        <w:t>1</w:t>
      </w:r>
      <w:r w:rsidR="00A51FDA" w:rsidRPr="00A51FDA">
        <w:rPr>
          <w:b/>
          <w:sz w:val="21"/>
          <w:szCs w:val="21"/>
        </w:rPr>
        <w:t xml:space="preserve">, </w:t>
      </w:r>
      <w:r w:rsidR="00A51FDA" w:rsidRPr="009540C0">
        <w:rPr>
          <w:b/>
          <w:sz w:val="21"/>
          <w:szCs w:val="21"/>
          <w:vertAlign w:val="superscript"/>
        </w:rPr>
        <w:t>2</w:t>
      </w:r>
      <w:r w:rsidR="00A51FDA" w:rsidRPr="00A51FDA">
        <w:rPr>
          <w:b/>
          <w:sz w:val="21"/>
          <w:szCs w:val="21"/>
        </w:rPr>
        <w:t>, Н. М. Вакульская</w:t>
      </w:r>
      <w:r w:rsidR="00A51FDA" w:rsidRPr="009540C0">
        <w:rPr>
          <w:b/>
          <w:sz w:val="21"/>
          <w:szCs w:val="21"/>
          <w:vertAlign w:val="superscript"/>
        </w:rPr>
        <w:t>1</w:t>
      </w:r>
      <w:r w:rsidR="00A51FDA" w:rsidRPr="00A51FDA">
        <w:rPr>
          <w:b/>
          <w:sz w:val="21"/>
          <w:szCs w:val="21"/>
        </w:rPr>
        <w:t>, В. А. Дубина</w:t>
      </w:r>
      <w:r w:rsidR="00A51FDA" w:rsidRPr="009540C0">
        <w:rPr>
          <w:b/>
          <w:sz w:val="21"/>
          <w:szCs w:val="21"/>
          <w:vertAlign w:val="superscript"/>
        </w:rPr>
        <w:t>1, 2</w:t>
      </w:r>
      <w:r w:rsidR="00A51FDA" w:rsidRPr="00A51FDA">
        <w:rPr>
          <w:b/>
          <w:sz w:val="21"/>
          <w:szCs w:val="21"/>
        </w:rPr>
        <w:t xml:space="preserve">,  </w:t>
      </w:r>
    </w:p>
    <w:p w:rsidR="00A51FDA" w:rsidRPr="00A51FDA" w:rsidRDefault="00A51FDA" w:rsidP="00A51FDA">
      <w:pPr>
        <w:ind w:firstLine="397"/>
        <w:jc w:val="both"/>
        <w:rPr>
          <w:b/>
          <w:sz w:val="21"/>
          <w:szCs w:val="21"/>
        </w:rPr>
      </w:pPr>
      <w:r w:rsidRPr="00A51FDA">
        <w:rPr>
          <w:b/>
          <w:sz w:val="21"/>
          <w:szCs w:val="21"/>
        </w:rPr>
        <w:t>И.А. Круглик</w:t>
      </w:r>
      <w:r w:rsidRPr="009540C0">
        <w:rPr>
          <w:b/>
          <w:sz w:val="21"/>
          <w:szCs w:val="21"/>
          <w:vertAlign w:val="superscript"/>
        </w:rPr>
        <w:t>2</w:t>
      </w:r>
      <w:r w:rsidRPr="00A51FDA">
        <w:rPr>
          <w:b/>
          <w:sz w:val="21"/>
          <w:szCs w:val="21"/>
        </w:rPr>
        <w:t xml:space="preserve"> , М.А. Боброва</w:t>
      </w:r>
      <w:r w:rsidRPr="009540C0">
        <w:rPr>
          <w:b/>
          <w:sz w:val="21"/>
          <w:szCs w:val="21"/>
          <w:vertAlign w:val="superscript"/>
        </w:rPr>
        <w:t>2</w:t>
      </w:r>
      <w:r w:rsidRPr="00A51FDA">
        <w:rPr>
          <w:b/>
          <w:sz w:val="21"/>
          <w:szCs w:val="21"/>
        </w:rPr>
        <w:t xml:space="preserve"> </w:t>
      </w:r>
    </w:p>
    <w:p w:rsidR="00A51FDA" w:rsidRPr="00A51FDA" w:rsidRDefault="00A51FDA" w:rsidP="00A51FDA">
      <w:pPr>
        <w:ind w:firstLine="397"/>
        <w:jc w:val="both"/>
        <w:rPr>
          <w:sz w:val="21"/>
          <w:szCs w:val="21"/>
        </w:rPr>
      </w:pPr>
      <w:r w:rsidRPr="0023071F">
        <w:rPr>
          <w:sz w:val="21"/>
          <w:szCs w:val="21"/>
          <w:vertAlign w:val="superscript"/>
        </w:rPr>
        <w:t>1</w:t>
      </w:r>
      <w:r w:rsidRPr="00A51FDA">
        <w:rPr>
          <w:sz w:val="21"/>
          <w:szCs w:val="21"/>
        </w:rPr>
        <w:t>ФГБУН ТОИ ДВО РАН, Владивосток, Россия</w:t>
      </w:r>
    </w:p>
    <w:p w:rsidR="00A51FDA" w:rsidRPr="00A51FDA" w:rsidRDefault="00A51FDA" w:rsidP="00A51FDA">
      <w:pPr>
        <w:ind w:firstLine="397"/>
        <w:jc w:val="both"/>
        <w:rPr>
          <w:sz w:val="21"/>
          <w:szCs w:val="21"/>
        </w:rPr>
      </w:pPr>
      <w:r w:rsidRPr="0023071F">
        <w:rPr>
          <w:sz w:val="21"/>
          <w:szCs w:val="21"/>
          <w:vertAlign w:val="superscript"/>
        </w:rPr>
        <w:t>2</w:t>
      </w:r>
      <w:r w:rsidRPr="00A51FDA">
        <w:rPr>
          <w:sz w:val="21"/>
          <w:szCs w:val="21"/>
        </w:rPr>
        <w:t>ФГБОУ</w:t>
      </w:r>
      <w:r w:rsidR="0023071F">
        <w:rPr>
          <w:sz w:val="21"/>
          <w:szCs w:val="21"/>
        </w:rPr>
        <w:t xml:space="preserve"> ВО</w:t>
      </w:r>
      <w:r w:rsidRPr="00A51FDA">
        <w:rPr>
          <w:sz w:val="21"/>
          <w:szCs w:val="21"/>
        </w:rPr>
        <w:t xml:space="preserve"> «</w:t>
      </w:r>
      <w:proofErr w:type="spellStart"/>
      <w:r w:rsidRPr="00A51FDA">
        <w:rPr>
          <w:sz w:val="21"/>
          <w:szCs w:val="21"/>
        </w:rPr>
        <w:t>Дальрыбвтуз</w:t>
      </w:r>
      <w:proofErr w:type="spellEnd"/>
      <w:r w:rsidRPr="00A51FDA">
        <w:rPr>
          <w:sz w:val="21"/>
          <w:szCs w:val="21"/>
        </w:rPr>
        <w:t>», Владивосток, Россия</w:t>
      </w:r>
    </w:p>
    <w:p w:rsidR="00A51FDA" w:rsidRDefault="00A51FDA" w:rsidP="00A51FDA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П</w:t>
      </w:r>
      <w:r w:rsidRPr="00A51FDA">
        <w:rPr>
          <w:sz w:val="21"/>
          <w:szCs w:val="21"/>
        </w:rPr>
        <w:t xml:space="preserve">ространственно-временная структура сплоченности льда в </w:t>
      </w:r>
      <w:r>
        <w:rPr>
          <w:sz w:val="21"/>
          <w:szCs w:val="21"/>
        </w:rPr>
        <w:t>Б</w:t>
      </w:r>
      <w:r w:rsidRPr="00A51FDA">
        <w:rPr>
          <w:sz w:val="21"/>
          <w:szCs w:val="21"/>
        </w:rPr>
        <w:t>еринговом море</w:t>
      </w:r>
    </w:p>
    <w:p w:rsidR="001215BE" w:rsidRDefault="001215BE" w:rsidP="00A51FDA">
      <w:pPr>
        <w:ind w:firstLine="397"/>
        <w:jc w:val="both"/>
        <w:rPr>
          <w:sz w:val="21"/>
          <w:szCs w:val="21"/>
        </w:rPr>
      </w:pPr>
    </w:p>
    <w:p w:rsidR="00F5682C" w:rsidRPr="00F5682C" w:rsidRDefault="00F5682C" w:rsidP="00E14F36">
      <w:pPr>
        <w:numPr>
          <w:ilvl w:val="0"/>
          <w:numId w:val="25"/>
        </w:numPr>
        <w:jc w:val="both"/>
        <w:rPr>
          <w:b/>
          <w:sz w:val="21"/>
          <w:szCs w:val="21"/>
          <w:vertAlign w:val="superscript"/>
        </w:rPr>
      </w:pPr>
      <w:r w:rsidRPr="00F5682C">
        <w:rPr>
          <w:b/>
          <w:sz w:val="21"/>
          <w:szCs w:val="21"/>
        </w:rPr>
        <w:t>В.А. Раков</w:t>
      </w:r>
      <w:r>
        <w:rPr>
          <w:b/>
          <w:sz w:val="21"/>
          <w:szCs w:val="21"/>
          <w:vertAlign w:val="superscript"/>
        </w:rPr>
        <w:t>1.2</w:t>
      </w:r>
    </w:p>
    <w:p w:rsidR="00F5682C" w:rsidRPr="00A51FDA" w:rsidRDefault="00F5682C" w:rsidP="00F5682C">
      <w:pPr>
        <w:ind w:firstLine="397"/>
        <w:jc w:val="both"/>
        <w:rPr>
          <w:sz w:val="21"/>
          <w:szCs w:val="21"/>
        </w:rPr>
      </w:pPr>
      <w:r w:rsidRPr="0023071F">
        <w:rPr>
          <w:sz w:val="21"/>
          <w:szCs w:val="21"/>
          <w:vertAlign w:val="superscript"/>
        </w:rPr>
        <w:t>1</w:t>
      </w:r>
      <w:r w:rsidRPr="00A51FDA">
        <w:rPr>
          <w:sz w:val="21"/>
          <w:szCs w:val="21"/>
        </w:rPr>
        <w:t>ФГБУН ТОИ ДВО РАН, Владивосток, Россия</w:t>
      </w:r>
    </w:p>
    <w:p w:rsidR="00F5682C" w:rsidRPr="00A51FDA" w:rsidRDefault="00F5682C" w:rsidP="00F5682C">
      <w:pPr>
        <w:ind w:firstLine="397"/>
        <w:jc w:val="both"/>
        <w:rPr>
          <w:sz w:val="21"/>
          <w:szCs w:val="21"/>
        </w:rPr>
      </w:pPr>
      <w:r w:rsidRPr="0023071F">
        <w:rPr>
          <w:sz w:val="21"/>
          <w:szCs w:val="21"/>
          <w:vertAlign w:val="superscript"/>
        </w:rPr>
        <w:t>2</w:t>
      </w:r>
      <w:r w:rsidRPr="00A51FDA">
        <w:rPr>
          <w:sz w:val="21"/>
          <w:szCs w:val="21"/>
        </w:rPr>
        <w:t>ФГБОУ</w:t>
      </w:r>
      <w:r>
        <w:rPr>
          <w:sz w:val="21"/>
          <w:szCs w:val="21"/>
        </w:rPr>
        <w:t xml:space="preserve"> ВО</w:t>
      </w:r>
      <w:r w:rsidRPr="00A51FDA">
        <w:rPr>
          <w:sz w:val="21"/>
          <w:szCs w:val="21"/>
        </w:rPr>
        <w:t xml:space="preserve"> «</w:t>
      </w:r>
      <w:proofErr w:type="spellStart"/>
      <w:r w:rsidRPr="00A51FDA">
        <w:rPr>
          <w:sz w:val="21"/>
          <w:szCs w:val="21"/>
        </w:rPr>
        <w:t>Дальрыбвтуз</w:t>
      </w:r>
      <w:proofErr w:type="spellEnd"/>
      <w:r w:rsidRPr="00A51FDA">
        <w:rPr>
          <w:sz w:val="21"/>
          <w:szCs w:val="21"/>
        </w:rPr>
        <w:t>», Владивосток, Россия</w:t>
      </w:r>
    </w:p>
    <w:p w:rsidR="00F5682C" w:rsidRDefault="00F5682C" w:rsidP="00A51FDA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К</w:t>
      </w:r>
      <w:r w:rsidRPr="00F5682C">
        <w:rPr>
          <w:sz w:val="21"/>
          <w:szCs w:val="21"/>
        </w:rPr>
        <w:t xml:space="preserve">ормовые ресурсы и качественная характеристика природного детрита мелководных бухт залива </w:t>
      </w:r>
      <w:r>
        <w:rPr>
          <w:sz w:val="21"/>
          <w:szCs w:val="21"/>
        </w:rPr>
        <w:t>П</w:t>
      </w:r>
      <w:r w:rsidRPr="00F5682C">
        <w:rPr>
          <w:sz w:val="21"/>
          <w:szCs w:val="21"/>
        </w:rPr>
        <w:t xml:space="preserve">етра </w:t>
      </w:r>
      <w:r>
        <w:rPr>
          <w:sz w:val="21"/>
          <w:szCs w:val="21"/>
        </w:rPr>
        <w:t>В</w:t>
      </w:r>
      <w:r w:rsidRPr="00F5682C">
        <w:rPr>
          <w:sz w:val="21"/>
          <w:szCs w:val="21"/>
        </w:rPr>
        <w:t xml:space="preserve">еликого </w:t>
      </w:r>
      <w:r>
        <w:rPr>
          <w:sz w:val="21"/>
          <w:szCs w:val="21"/>
        </w:rPr>
        <w:t xml:space="preserve">для </w:t>
      </w:r>
      <w:r w:rsidRPr="00F5682C">
        <w:rPr>
          <w:sz w:val="21"/>
          <w:szCs w:val="21"/>
        </w:rPr>
        <w:t>дальневосточного трепанга</w:t>
      </w:r>
    </w:p>
    <w:p w:rsidR="00C428BA" w:rsidRDefault="00C428BA" w:rsidP="00A51FDA">
      <w:pPr>
        <w:ind w:firstLine="397"/>
        <w:jc w:val="both"/>
        <w:rPr>
          <w:sz w:val="21"/>
          <w:szCs w:val="21"/>
        </w:rPr>
      </w:pPr>
    </w:p>
    <w:p w:rsidR="00C428BA" w:rsidRPr="00C428BA" w:rsidRDefault="00C428BA" w:rsidP="00E14F36">
      <w:pPr>
        <w:numPr>
          <w:ilvl w:val="0"/>
          <w:numId w:val="25"/>
        </w:numPr>
        <w:jc w:val="both"/>
        <w:rPr>
          <w:b/>
          <w:sz w:val="21"/>
          <w:szCs w:val="21"/>
        </w:rPr>
      </w:pPr>
      <w:r w:rsidRPr="00C428BA">
        <w:rPr>
          <w:b/>
          <w:sz w:val="21"/>
          <w:szCs w:val="21"/>
        </w:rPr>
        <w:t xml:space="preserve">О.А. </w:t>
      </w:r>
      <w:proofErr w:type="spellStart"/>
      <w:r w:rsidRPr="00C428BA">
        <w:rPr>
          <w:b/>
          <w:sz w:val="21"/>
          <w:szCs w:val="21"/>
        </w:rPr>
        <w:t>Рутенко</w:t>
      </w:r>
      <w:proofErr w:type="spellEnd"/>
      <w:r w:rsidRPr="00C428BA">
        <w:rPr>
          <w:b/>
          <w:sz w:val="21"/>
          <w:szCs w:val="21"/>
        </w:rPr>
        <w:t>, Н.Д.А. Зырянова</w:t>
      </w:r>
    </w:p>
    <w:p w:rsidR="00C428BA" w:rsidRPr="00C428BA" w:rsidRDefault="00C428BA" w:rsidP="00C428BA">
      <w:pPr>
        <w:ind w:firstLine="397"/>
        <w:jc w:val="both"/>
        <w:rPr>
          <w:bCs/>
          <w:sz w:val="21"/>
          <w:szCs w:val="21"/>
        </w:rPr>
      </w:pPr>
      <w:r w:rsidRPr="00C428BA">
        <w:rPr>
          <w:sz w:val="21"/>
          <w:szCs w:val="21"/>
        </w:rPr>
        <w:t>Федеральное государственное автономное образовательное учреждение</w:t>
      </w:r>
      <w:r>
        <w:rPr>
          <w:sz w:val="21"/>
          <w:szCs w:val="21"/>
        </w:rPr>
        <w:t xml:space="preserve"> </w:t>
      </w:r>
      <w:r w:rsidRPr="00C428BA">
        <w:rPr>
          <w:sz w:val="21"/>
          <w:szCs w:val="21"/>
        </w:rPr>
        <w:t>высшего образования</w:t>
      </w:r>
      <w:r>
        <w:rPr>
          <w:sz w:val="21"/>
          <w:szCs w:val="21"/>
        </w:rPr>
        <w:t xml:space="preserve"> </w:t>
      </w:r>
      <w:r w:rsidRPr="00C428BA">
        <w:rPr>
          <w:bCs/>
          <w:sz w:val="21"/>
          <w:szCs w:val="21"/>
        </w:rPr>
        <w:t xml:space="preserve">«Дальневосточный федеральный </w:t>
      </w:r>
      <w:r w:rsidRPr="00C428BA">
        <w:rPr>
          <w:bCs/>
          <w:sz w:val="21"/>
          <w:szCs w:val="21"/>
        </w:rPr>
        <w:lastRenderedPageBreak/>
        <w:t>университет»</w:t>
      </w:r>
      <w:r>
        <w:rPr>
          <w:bCs/>
          <w:sz w:val="21"/>
          <w:szCs w:val="21"/>
        </w:rPr>
        <w:t xml:space="preserve">, </w:t>
      </w:r>
      <w:r w:rsidRPr="00C428BA">
        <w:rPr>
          <w:bCs/>
          <w:sz w:val="21"/>
          <w:szCs w:val="21"/>
        </w:rPr>
        <w:t>ШЕН, кафедра биоразнообразия и морских биоресурсов</w:t>
      </w:r>
    </w:p>
    <w:p w:rsidR="00C428BA" w:rsidRPr="00C428BA" w:rsidRDefault="00C428BA" w:rsidP="00C428BA">
      <w:pPr>
        <w:ind w:firstLine="397"/>
        <w:jc w:val="both"/>
        <w:rPr>
          <w:b/>
          <w:sz w:val="21"/>
          <w:szCs w:val="21"/>
        </w:rPr>
      </w:pPr>
      <w:r>
        <w:rPr>
          <w:sz w:val="21"/>
          <w:szCs w:val="21"/>
        </w:rPr>
        <w:t>Т</w:t>
      </w:r>
      <w:r w:rsidRPr="00C428BA">
        <w:rPr>
          <w:sz w:val="21"/>
          <w:szCs w:val="21"/>
        </w:rPr>
        <w:t xml:space="preserve">рофические отношения молоди </w:t>
      </w:r>
      <w:proofErr w:type="spellStart"/>
      <w:r w:rsidRPr="00C428BA">
        <w:rPr>
          <w:sz w:val="21"/>
          <w:szCs w:val="21"/>
        </w:rPr>
        <w:t>синтопных</w:t>
      </w:r>
      <w:proofErr w:type="spellEnd"/>
      <w:r w:rsidRPr="00C428BA">
        <w:rPr>
          <w:sz w:val="21"/>
          <w:szCs w:val="21"/>
        </w:rPr>
        <w:t xml:space="preserve"> близкородственных видов рыб</w:t>
      </w:r>
      <w:r w:rsidRPr="00C428BA">
        <w:rPr>
          <w:b/>
          <w:sz w:val="21"/>
          <w:szCs w:val="21"/>
        </w:rPr>
        <w:t xml:space="preserve"> </w:t>
      </w:r>
      <w:r w:rsidRPr="00C428BA">
        <w:rPr>
          <w:sz w:val="21"/>
          <w:szCs w:val="21"/>
        </w:rPr>
        <w:t>(</w:t>
      </w:r>
      <w:r>
        <w:rPr>
          <w:sz w:val="21"/>
          <w:szCs w:val="21"/>
        </w:rPr>
        <w:t>Р</w:t>
      </w:r>
      <w:proofErr w:type="spellStart"/>
      <w:r w:rsidRPr="00C428BA">
        <w:rPr>
          <w:sz w:val="21"/>
          <w:szCs w:val="21"/>
          <w:lang w:val="en-US"/>
        </w:rPr>
        <w:t>erciformes</w:t>
      </w:r>
      <w:proofErr w:type="spellEnd"/>
      <w:r w:rsidRPr="00C428BA">
        <w:rPr>
          <w:sz w:val="21"/>
          <w:szCs w:val="21"/>
        </w:rPr>
        <w:t xml:space="preserve">, </w:t>
      </w:r>
      <w:proofErr w:type="spellStart"/>
      <w:r w:rsidRPr="00C428BA">
        <w:rPr>
          <w:sz w:val="21"/>
          <w:szCs w:val="21"/>
          <w:lang w:val="en-US"/>
        </w:rPr>
        <w:t>opisthocentridae</w:t>
      </w:r>
      <w:proofErr w:type="spellEnd"/>
      <w:r w:rsidRPr="00C428BA">
        <w:rPr>
          <w:sz w:val="21"/>
          <w:szCs w:val="21"/>
        </w:rPr>
        <w:t>) Японского моря</w:t>
      </w:r>
    </w:p>
    <w:p w:rsidR="00C428BA" w:rsidRDefault="00C428BA" w:rsidP="00C428BA">
      <w:pPr>
        <w:ind w:firstLine="397"/>
        <w:jc w:val="both"/>
        <w:rPr>
          <w:b/>
          <w:sz w:val="21"/>
          <w:szCs w:val="21"/>
        </w:rPr>
      </w:pPr>
    </w:p>
    <w:p w:rsidR="0024730B" w:rsidRDefault="0024730B" w:rsidP="00E14F36">
      <w:pPr>
        <w:numPr>
          <w:ilvl w:val="0"/>
          <w:numId w:val="25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Е.В. Смирнова, А.А. </w:t>
      </w:r>
      <w:proofErr w:type="spellStart"/>
      <w:r>
        <w:rPr>
          <w:b/>
          <w:sz w:val="21"/>
          <w:szCs w:val="21"/>
        </w:rPr>
        <w:t>Майсс</w:t>
      </w:r>
      <w:proofErr w:type="spellEnd"/>
    </w:p>
    <w:p w:rsidR="0024730B" w:rsidRPr="00A51FDA" w:rsidRDefault="0024730B" w:rsidP="0024730B">
      <w:pPr>
        <w:ind w:firstLine="397"/>
        <w:jc w:val="both"/>
        <w:rPr>
          <w:sz w:val="21"/>
          <w:szCs w:val="21"/>
        </w:rPr>
      </w:pPr>
      <w:r w:rsidRPr="00A51FDA">
        <w:rPr>
          <w:sz w:val="21"/>
          <w:szCs w:val="21"/>
        </w:rPr>
        <w:t>ФГБОУ ВО "</w:t>
      </w:r>
      <w:proofErr w:type="spellStart"/>
      <w:r w:rsidRPr="00A51FDA">
        <w:rPr>
          <w:sz w:val="21"/>
          <w:szCs w:val="21"/>
        </w:rPr>
        <w:t>Дальрыбвтуз</w:t>
      </w:r>
      <w:proofErr w:type="spellEnd"/>
      <w:r w:rsidRPr="00A51FDA">
        <w:rPr>
          <w:sz w:val="21"/>
          <w:szCs w:val="21"/>
        </w:rPr>
        <w:t>", Владивосток, Россия</w:t>
      </w:r>
    </w:p>
    <w:p w:rsidR="0024730B" w:rsidRPr="0024730B" w:rsidRDefault="0024730B" w:rsidP="0024730B">
      <w:pPr>
        <w:ind w:firstLine="397"/>
        <w:jc w:val="both"/>
        <w:rPr>
          <w:sz w:val="21"/>
          <w:szCs w:val="21"/>
        </w:rPr>
      </w:pPr>
      <w:r w:rsidRPr="0024730B">
        <w:rPr>
          <w:sz w:val="21"/>
          <w:szCs w:val="21"/>
        </w:rPr>
        <w:t>Динамика размерно-весового состава минтая северо-</w:t>
      </w:r>
      <w:proofErr w:type="spellStart"/>
      <w:r w:rsidRPr="0024730B">
        <w:rPr>
          <w:sz w:val="21"/>
          <w:szCs w:val="21"/>
        </w:rPr>
        <w:t>охотоморской</w:t>
      </w:r>
      <w:proofErr w:type="spellEnd"/>
      <w:r w:rsidRPr="0024730B">
        <w:rPr>
          <w:sz w:val="21"/>
          <w:szCs w:val="21"/>
        </w:rPr>
        <w:t xml:space="preserve"> и западно-камчатской </w:t>
      </w:r>
      <w:proofErr w:type="spellStart"/>
      <w:r w:rsidRPr="0024730B">
        <w:rPr>
          <w:sz w:val="21"/>
          <w:szCs w:val="21"/>
        </w:rPr>
        <w:t>подзон</w:t>
      </w:r>
      <w:proofErr w:type="spellEnd"/>
      <w:r w:rsidRPr="0024730B">
        <w:rPr>
          <w:sz w:val="21"/>
          <w:szCs w:val="21"/>
        </w:rPr>
        <w:t xml:space="preserve"> Охотского моря в 2017 – 2019 гг. </w:t>
      </w:r>
    </w:p>
    <w:p w:rsidR="0024730B" w:rsidRDefault="0024730B" w:rsidP="00C428BA">
      <w:pPr>
        <w:ind w:firstLine="397"/>
        <w:jc w:val="both"/>
        <w:rPr>
          <w:b/>
          <w:sz w:val="21"/>
          <w:szCs w:val="21"/>
        </w:rPr>
      </w:pPr>
    </w:p>
    <w:p w:rsidR="004C1129" w:rsidRPr="004C1129" w:rsidRDefault="004C1129" w:rsidP="00E14F36">
      <w:pPr>
        <w:numPr>
          <w:ilvl w:val="0"/>
          <w:numId w:val="25"/>
        </w:numPr>
        <w:jc w:val="both"/>
        <w:rPr>
          <w:b/>
          <w:sz w:val="21"/>
          <w:szCs w:val="21"/>
        </w:rPr>
      </w:pPr>
      <w:proofErr w:type="spellStart"/>
      <w:r w:rsidRPr="004C1129">
        <w:rPr>
          <w:b/>
          <w:sz w:val="21"/>
          <w:szCs w:val="21"/>
          <w:lang w:val="en-US"/>
        </w:rPr>
        <w:t>Halyna</w:t>
      </w:r>
      <w:proofErr w:type="spellEnd"/>
      <w:r w:rsidRPr="004C1129">
        <w:rPr>
          <w:b/>
          <w:sz w:val="21"/>
          <w:szCs w:val="21"/>
        </w:rPr>
        <w:t xml:space="preserve"> </w:t>
      </w:r>
      <w:proofErr w:type="spellStart"/>
      <w:r w:rsidRPr="004C1129">
        <w:rPr>
          <w:b/>
          <w:sz w:val="21"/>
          <w:szCs w:val="21"/>
          <w:lang w:val="en-US"/>
        </w:rPr>
        <w:t>Tkachenko</w:t>
      </w:r>
      <w:proofErr w:type="spellEnd"/>
      <w:r w:rsidRPr="004C1129">
        <w:rPr>
          <w:b/>
          <w:sz w:val="21"/>
          <w:szCs w:val="21"/>
        </w:rPr>
        <w:t xml:space="preserve">, </w:t>
      </w:r>
      <w:proofErr w:type="spellStart"/>
      <w:r w:rsidRPr="004C1129">
        <w:rPr>
          <w:b/>
          <w:sz w:val="21"/>
          <w:szCs w:val="21"/>
          <w:lang w:val="en-US"/>
        </w:rPr>
        <w:t>Katarzyna</w:t>
      </w:r>
      <w:proofErr w:type="spellEnd"/>
      <w:r w:rsidRPr="004C1129">
        <w:rPr>
          <w:b/>
          <w:sz w:val="21"/>
          <w:szCs w:val="21"/>
        </w:rPr>
        <w:t xml:space="preserve"> </w:t>
      </w:r>
      <w:r w:rsidRPr="004C1129">
        <w:rPr>
          <w:b/>
          <w:sz w:val="21"/>
          <w:szCs w:val="21"/>
          <w:lang w:val="en-US"/>
        </w:rPr>
        <w:t>Pa</w:t>
      </w:r>
      <w:r w:rsidRPr="004C1129">
        <w:rPr>
          <w:b/>
          <w:sz w:val="21"/>
          <w:szCs w:val="21"/>
        </w:rPr>
        <w:t>ł</w:t>
      </w:r>
      <w:proofErr w:type="spellStart"/>
      <w:r w:rsidRPr="004C1129">
        <w:rPr>
          <w:b/>
          <w:sz w:val="21"/>
          <w:szCs w:val="21"/>
          <w:lang w:val="en-US"/>
        </w:rPr>
        <w:t>czy</w:t>
      </w:r>
      <w:proofErr w:type="spellEnd"/>
      <w:r w:rsidRPr="004C1129">
        <w:rPr>
          <w:b/>
          <w:sz w:val="21"/>
          <w:szCs w:val="21"/>
        </w:rPr>
        <w:t>ń</w:t>
      </w:r>
      <w:proofErr w:type="spellStart"/>
      <w:r w:rsidRPr="004C1129">
        <w:rPr>
          <w:b/>
          <w:sz w:val="21"/>
          <w:szCs w:val="21"/>
          <w:lang w:val="en-US"/>
        </w:rPr>
        <w:t>ska</w:t>
      </w:r>
      <w:proofErr w:type="spellEnd"/>
      <w:r w:rsidRPr="004C1129">
        <w:rPr>
          <w:b/>
          <w:sz w:val="21"/>
          <w:szCs w:val="21"/>
        </w:rPr>
        <w:t>-</w:t>
      </w:r>
      <w:proofErr w:type="spellStart"/>
      <w:r w:rsidRPr="004C1129">
        <w:rPr>
          <w:b/>
          <w:sz w:val="21"/>
          <w:szCs w:val="21"/>
          <w:lang w:val="en-US"/>
        </w:rPr>
        <w:t>Gugu</w:t>
      </w:r>
      <w:proofErr w:type="spellEnd"/>
      <w:r w:rsidRPr="004C1129">
        <w:rPr>
          <w:b/>
          <w:sz w:val="21"/>
          <w:szCs w:val="21"/>
        </w:rPr>
        <w:t>ł</w:t>
      </w:r>
      <w:r w:rsidRPr="004C1129">
        <w:rPr>
          <w:b/>
          <w:sz w:val="21"/>
          <w:szCs w:val="21"/>
          <w:lang w:val="en-US"/>
        </w:rPr>
        <w:t>a</w:t>
      </w:r>
    </w:p>
    <w:p w:rsidR="004C1129" w:rsidRPr="004C1129" w:rsidRDefault="004C1129" w:rsidP="004C1129">
      <w:pPr>
        <w:ind w:firstLine="397"/>
        <w:jc w:val="both"/>
        <w:rPr>
          <w:sz w:val="21"/>
          <w:szCs w:val="21"/>
          <w:lang w:val="en-US"/>
        </w:rPr>
      </w:pPr>
      <w:r w:rsidRPr="004C1129">
        <w:rPr>
          <w:sz w:val="21"/>
          <w:szCs w:val="21"/>
          <w:lang w:val="en-US"/>
        </w:rPr>
        <w:t xml:space="preserve">Institute of Biology and Environmental Protection, Pomeranian University in </w:t>
      </w:r>
      <w:proofErr w:type="spellStart"/>
      <w:r w:rsidRPr="004C1129">
        <w:rPr>
          <w:sz w:val="21"/>
          <w:szCs w:val="21"/>
          <w:lang w:val="en-US"/>
        </w:rPr>
        <w:t>Słupsk</w:t>
      </w:r>
      <w:proofErr w:type="spellEnd"/>
    </w:p>
    <w:p w:rsidR="004C1129" w:rsidRPr="004C1129" w:rsidRDefault="004C1129" w:rsidP="004C1129">
      <w:pPr>
        <w:ind w:firstLine="397"/>
        <w:jc w:val="both"/>
        <w:rPr>
          <w:sz w:val="21"/>
          <w:szCs w:val="21"/>
          <w:lang w:val="en-US"/>
        </w:rPr>
      </w:pPr>
      <w:proofErr w:type="spellStart"/>
      <w:r w:rsidRPr="004C1129">
        <w:rPr>
          <w:sz w:val="21"/>
          <w:szCs w:val="21"/>
          <w:lang w:val="en-US"/>
        </w:rPr>
        <w:t>Arciszewski</w:t>
      </w:r>
      <w:proofErr w:type="spellEnd"/>
      <w:r w:rsidRPr="004C1129">
        <w:rPr>
          <w:sz w:val="21"/>
          <w:szCs w:val="21"/>
          <w:lang w:val="en-US"/>
        </w:rPr>
        <w:t xml:space="preserve"> Str. 22b, 76-200 </w:t>
      </w:r>
      <w:proofErr w:type="spellStart"/>
      <w:r w:rsidRPr="004C1129">
        <w:rPr>
          <w:sz w:val="21"/>
          <w:szCs w:val="21"/>
          <w:lang w:val="en-US"/>
        </w:rPr>
        <w:t>Słupsk</w:t>
      </w:r>
      <w:proofErr w:type="spellEnd"/>
      <w:r w:rsidRPr="004C1129">
        <w:rPr>
          <w:sz w:val="21"/>
          <w:szCs w:val="21"/>
          <w:lang w:val="en-US"/>
        </w:rPr>
        <w:t>, Poland</w:t>
      </w:r>
    </w:p>
    <w:p w:rsidR="004C1129" w:rsidRDefault="004C1129" w:rsidP="004C1129">
      <w:pPr>
        <w:ind w:firstLine="397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</w:t>
      </w:r>
      <w:r w:rsidRPr="004C1129">
        <w:rPr>
          <w:sz w:val="21"/>
          <w:szCs w:val="21"/>
          <w:lang w:val="en-US"/>
        </w:rPr>
        <w:t>he microelements content in the muscle tissue of sea trout (</w:t>
      </w:r>
      <w:r>
        <w:rPr>
          <w:sz w:val="21"/>
          <w:szCs w:val="21"/>
          <w:lang w:val="en-US"/>
        </w:rPr>
        <w:t>S</w:t>
      </w:r>
      <w:r w:rsidRPr="004C1129">
        <w:rPr>
          <w:sz w:val="21"/>
          <w:szCs w:val="21"/>
          <w:lang w:val="en-US"/>
        </w:rPr>
        <w:t xml:space="preserve">almo </w:t>
      </w:r>
      <w:proofErr w:type="spellStart"/>
      <w:r w:rsidRPr="004C1129">
        <w:rPr>
          <w:sz w:val="21"/>
          <w:szCs w:val="21"/>
          <w:lang w:val="en-US"/>
        </w:rPr>
        <w:t>trutta</w:t>
      </w:r>
      <w:proofErr w:type="spellEnd"/>
      <w:r w:rsidRPr="004C1129">
        <w:rPr>
          <w:sz w:val="21"/>
          <w:szCs w:val="21"/>
          <w:lang w:val="en-US"/>
        </w:rPr>
        <w:t xml:space="preserve"> l.) from tributaries of </w:t>
      </w:r>
      <w:proofErr w:type="spellStart"/>
      <w:r>
        <w:rPr>
          <w:sz w:val="21"/>
          <w:szCs w:val="21"/>
          <w:lang w:val="en-US"/>
        </w:rPr>
        <w:t>S</w:t>
      </w:r>
      <w:r w:rsidRPr="004C1129">
        <w:rPr>
          <w:sz w:val="21"/>
          <w:szCs w:val="21"/>
          <w:lang w:val="en-US"/>
        </w:rPr>
        <w:t>łupia</w:t>
      </w:r>
      <w:proofErr w:type="spellEnd"/>
      <w:r w:rsidRPr="004C1129">
        <w:rPr>
          <w:sz w:val="21"/>
          <w:szCs w:val="21"/>
          <w:lang w:val="en-US"/>
        </w:rPr>
        <w:t xml:space="preserve"> </w:t>
      </w:r>
      <w:proofErr w:type="gramStart"/>
      <w:r w:rsidRPr="004C1129">
        <w:rPr>
          <w:sz w:val="21"/>
          <w:szCs w:val="21"/>
          <w:lang w:val="en-US"/>
        </w:rPr>
        <w:t>river</w:t>
      </w:r>
      <w:proofErr w:type="gramEnd"/>
      <w:r w:rsidRPr="004C1129">
        <w:rPr>
          <w:sz w:val="21"/>
          <w:szCs w:val="21"/>
          <w:lang w:val="en-US"/>
        </w:rPr>
        <w:t xml:space="preserve"> (</w:t>
      </w:r>
      <w:r>
        <w:rPr>
          <w:sz w:val="21"/>
          <w:szCs w:val="21"/>
          <w:lang w:val="en-US"/>
        </w:rPr>
        <w:t>M</w:t>
      </w:r>
      <w:r w:rsidRPr="004C1129">
        <w:rPr>
          <w:sz w:val="21"/>
          <w:szCs w:val="21"/>
          <w:lang w:val="en-US"/>
        </w:rPr>
        <w:t xml:space="preserve">iddle </w:t>
      </w:r>
      <w:r>
        <w:rPr>
          <w:sz w:val="21"/>
          <w:szCs w:val="21"/>
          <w:lang w:val="en-US"/>
        </w:rPr>
        <w:t>P</w:t>
      </w:r>
      <w:r w:rsidRPr="004C1129">
        <w:rPr>
          <w:sz w:val="21"/>
          <w:szCs w:val="21"/>
          <w:lang w:val="en-US"/>
        </w:rPr>
        <w:t xml:space="preserve">omerania, </w:t>
      </w:r>
      <w:r>
        <w:rPr>
          <w:sz w:val="21"/>
          <w:szCs w:val="21"/>
          <w:lang w:val="en-US"/>
        </w:rPr>
        <w:t>N</w:t>
      </w:r>
      <w:r w:rsidRPr="004C1129">
        <w:rPr>
          <w:sz w:val="21"/>
          <w:szCs w:val="21"/>
          <w:lang w:val="en-US"/>
        </w:rPr>
        <w:t xml:space="preserve">orthern </w:t>
      </w:r>
      <w:r>
        <w:rPr>
          <w:sz w:val="21"/>
          <w:szCs w:val="21"/>
          <w:lang w:val="en-US"/>
        </w:rPr>
        <w:t>P</w:t>
      </w:r>
      <w:r w:rsidRPr="004C1129">
        <w:rPr>
          <w:sz w:val="21"/>
          <w:szCs w:val="21"/>
          <w:lang w:val="en-US"/>
        </w:rPr>
        <w:t>oland)</w:t>
      </w:r>
    </w:p>
    <w:p w:rsidR="00C428BA" w:rsidRPr="004C1129" w:rsidRDefault="00C428BA" w:rsidP="004C1129">
      <w:pPr>
        <w:ind w:firstLine="397"/>
        <w:jc w:val="both"/>
        <w:rPr>
          <w:sz w:val="21"/>
          <w:szCs w:val="21"/>
          <w:lang w:val="en-US"/>
        </w:rPr>
      </w:pPr>
    </w:p>
    <w:p w:rsidR="004C1129" w:rsidRPr="004C1129" w:rsidRDefault="004C1129" w:rsidP="004C1129">
      <w:pPr>
        <w:ind w:firstLine="397"/>
        <w:jc w:val="both"/>
        <w:rPr>
          <w:b/>
          <w:bCs/>
          <w:sz w:val="21"/>
          <w:szCs w:val="21"/>
          <w:lang w:val="en-US"/>
        </w:rPr>
      </w:pPr>
      <w:r w:rsidRPr="004C1129">
        <w:rPr>
          <w:b/>
          <w:bCs/>
          <w:sz w:val="21"/>
          <w:szCs w:val="21"/>
          <w:lang w:val="en-US"/>
        </w:rPr>
        <w:t>1</w:t>
      </w:r>
      <w:r w:rsidR="00E14F36" w:rsidRPr="00E14F36">
        <w:rPr>
          <w:b/>
          <w:bCs/>
          <w:sz w:val="21"/>
          <w:szCs w:val="21"/>
          <w:lang w:val="en-US"/>
        </w:rPr>
        <w:t>4</w:t>
      </w:r>
      <w:r w:rsidRPr="004C1129">
        <w:rPr>
          <w:b/>
          <w:bCs/>
          <w:sz w:val="21"/>
          <w:szCs w:val="21"/>
          <w:lang w:val="en-US"/>
        </w:rPr>
        <w:t xml:space="preserve">. </w:t>
      </w:r>
      <w:proofErr w:type="spellStart"/>
      <w:r w:rsidRPr="004C1129">
        <w:rPr>
          <w:b/>
          <w:bCs/>
          <w:sz w:val="21"/>
          <w:szCs w:val="21"/>
          <w:lang w:val="en-US"/>
        </w:rPr>
        <w:t>Agnieszka</w:t>
      </w:r>
      <w:proofErr w:type="spellEnd"/>
      <w:r w:rsidRPr="004C1129">
        <w:rPr>
          <w:b/>
          <w:bCs/>
          <w:sz w:val="21"/>
          <w:szCs w:val="21"/>
          <w:lang w:val="en-US"/>
        </w:rPr>
        <w:t xml:space="preserve"> Pękala-Safińska</w:t>
      </w:r>
      <w:r w:rsidRPr="004C1129">
        <w:rPr>
          <w:b/>
          <w:bCs/>
          <w:sz w:val="21"/>
          <w:szCs w:val="21"/>
          <w:vertAlign w:val="superscript"/>
          <w:lang w:val="en-US"/>
        </w:rPr>
        <w:t>1</w:t>
      </w:r>
      <w:r w:rsidRPr="004C1129">
        <w:rPr>
          <w:b/>
          <w:bCs/>
          <w:sz w:val="21"/>
          <w:szCs w:val="21"/>
          <w:lang w:val="en-US"/>
        </w:rPr>
        <w:t>,</w:t>
      </w:r>
      <w:r w:rsidRPr="004C1129">
        <w:rPr>
          <w:bCs/>
          <w:sz w:val="21"/>
          <w:szCs w:val="21"/>
          <w:lang w:val="en-US"/>
        </w:rPr>
        <w:t xml:space="preserve"> </w:t>
      </w:r>
      <w:proofErr w:type="spellStart"/>
      <w:r w:rsidRPr="004C1129">
        <w:rPr>
          <w:b/>
          <w:bCs/>
          <w:sz w:val="21"/>
          <w:szCs w:val="21"/>
          <w:lang w:val="en-US"/>
        </w:rPr>
        <w:t>Halyna</w:t>
      </w:r>
      <w:proofErr w:type="spellEnd"/>
      <w:r w:rsidRPr="004C1129">
        <w:rPr>
          <w:b/>
          <w:bCs/>
          <w:sz w:val="21"/>
          <w:szCs w:val="21"/>
          <w:lang w:val="en-US"/>
        </w:rPr>
        <w:t xml:space="preserve"> Tkachenko</w:t>
      </w:r>
      <w:r w:rsidRPr="004C1129">
        <w:rPr>
          <w:b/>
          <w:bCs/>
          <w:sz w:val="21"/>
          <w:szCs w:val="21"/>
          <w:vertAlign w:val="superscript"/>
          <w:lang w:val="en-US"/>
        </w:rPr>
        <w:t>2</w:t>
      </w:r>
      <w:r w:rsidRPr="004C1129">
        <w:rPr>
          <w:b/>
          <w:bCs/>
          <w:sz w:val="21"/>
          <w:szCs w:val="21"/>
          <w:lang w:val="en-US"/>
        </w:rPr>
        <w:t xml:space="preserve">, </w:t>
      </w:r>
      <w:proofErr w:type="spellStart"/>
      <w:r w:rsidRPr="004C1129">
        <w:rPr>
          <w:b/>
          <w:bCs/>
          <w:sz w:val="21"/>
          <w:szCs w:val="21"/>
          <w:lang w:val="en-US"/>
        </w:rPr>
        <w:t>Lyudmyla</w:t>
      </w:r>
      <w:proofErr w:type="spellEnd"/>
      <w:r w:rsidRPr="004C1129">
        <w:rPr>
          <w:b/>
          <w:bCs/>
          <w:sz w:val="21"/>
          <w:szCs w:val="21"/>
          <w:vertAlign w:val="superscript"/>
          <w:lang w:val="en-US"/>
        </w:rPr>
        <w:t xml:space="preserve"> </w:t>
      </w:r>
      <w:r w:rsidRPr="004C1129">
        <w:rPr>
          <w:b/>
          <w:bCs/>
          <w:sz w:val="21"/>
          <w:szCs w:val="21"/>
          <w:lang w:val="en-US"/>
        </w:rPr>
        <w:t>Buyun</w:t>
      </w:r>
      <w:r w:rsidRPr="004C1129">
        <w:rPr>
          <w:b/>
          <w:bCs/>
          <w:sz w:val="21"/>
          <w:szCs w:val="21"/>
          <w:vertAlign w:val="superscript"/>
          <w:lang w:val="en-US"/>
        </w:rPr>
        <w:t>3</w:t>
      </w:r>
      <w:r w:rsidRPr="004C1129">
        <w:rPr>
          <w:b/>
          <w:bCs/>
          <w:sz w:val="21"/>
          <w:szCs w:val="21"/>
          <w:lang w:val="en-US"/>
        </w:rPr>
        <w:t xml:space="preserve">, </w:t>
      </w:r>
      <w:proofErr w:type="spellStart"/>
      <w:r w:rsidRPr="004C1129">
        <w:rPr>
          <w:b/>
          <w:bCs/>
          <w:sz w:val="21"/>
          <w:szCs w:val="21"/>
          <w:lang w:val="en-US"/>
        </w:rPr>
        <w:t>Vitaliy</w:t>
      </w:r>
      <w:proofErr w:type="spellEnd"/>
      <w:r w:rsidRPr="004C1129">
        <w:rPr>
          <w:b/>
          <w:bCs/>
          <w:sz w:val="21"/>
          <w:szCs w:val="21"/>
          <w:lang w:val="en-US"/>
        </w:rPr>
        <w:t xml:space="preserve"> Honcharenko</w:t>
      </w:r>
      <w:r w:rsidRPr="004C1129">
        <w:rPr>
          <w:b/>
          <w:bCs/>
          <w:sz w:val="21"/>
          <w:szCs w:val="21"/>
          <w:vertAlign w:val="superscript"/>
          <w:lang w:val="en-US"/>
        </w:rPr>
        <w:t>4</w:t>
      </w:r>
      <w:r w:rsidRPr="004C1129">
        <w:rPr>
          <w:b/>
          <w:bCs/>
          <w:sz w:val="21"/>
          <w:szCs w:val="21"/>
          <w:lang w:val="en-US"/>
        </w:rPr>
        <w:t xml:space="preserve">, </w:t>
      </w:r>
      <w:proofErr w:type="spellStart"/>
      <w:r w:rsidRPr="004C1129">
        <w:rPr>
          <w:b/>
          <w:bCs/>
          <w:sz w:val="21"/>
          <w:szCs w:val="21"/>
          <w:lang w:val="en-US"/>
        </w:rPr>
        <w:t>Andriy</w:t>
      </w:r>
      <w:proofErr w:type="spellEnd"/>
      <w:r w:rsidRPr="004C1129">
        <w:rPr>
          <w:b/>
          <w:bCs/>
          <w:sz w:val="21"/>
          <w:szCs w:val="21"/>
          <w:lang w:val="en-US"/>
        </w:rPr>
        <w:t xml:space="preserve"> </w:t>
      </w:r>
      <w:proofErr w:type="spellStart"/>
      <w:r w:rsidRPr="004C1129">
        <w:rPr>
          <w:b/>
          <w:bCs/>
          <w:sz w:val="21"/>
          <w:szCs w:val="21"/>
          <w:lang w:val="en-US"/>
        </w:rPr>
        <w:t>Prokopiv</w:t>
      </w:r>
      <w:proofErr w:type="spellEnd"/>
      <w:r w:rsidRPr="004C1129">
        <w:rPr>
          <w:b/>
          <w:bCs/>
          <w:sz w:val="21"/>
          <w:szCs w:val="21"/>
          <w:lang w:val="en-US"/>
        </w:rPr>
        <w:t xml:space="preserve"> </w:t>
      </w:r>
      <w:r w:rsidRPr="004C1129">
        <w:rPr>
          <w:b/>
          <w:bCs/>
          <w:sz w:val="21"/>
          <w:szCs w:val="21"/>
          <w:vertAlign w:val="superscript"/>
          <w:lang w:val="en-US"/>
        </w:rPr>
        <w:t>4</w:t>
      </w:r>
      <w:proofErr w:type="gramStart"/>
      <w:r w:rsidRPr="004C1129">
        <w:rPr>
          <w:b/>
          <w:bCs/>
          <w:sz w:val="21"/>
          <w:szCs w:val="21"/>
          <w:vertAlign w:val="superscript"/>
          <w:lang w:val="en-US"/>
        </w:rPr>
        <w:t>,5</w:t>
      </w:r>
      <w:proofErr w:type="gramEnd"/>
      <w:r w:rsidRPr="004C1129">
        <w:rPr>
          <w:b/>
          <w:bCs/>
          <w:sz w:val="21"/>
          <w:szCs w:val="21"/>
          <w:lang w:val="en-US"/>
        </w:rPr>
        <w:t xml:space="preserve">, </w:t>
      </w:r>
      <w:proofErr w:type="spellStart"/>
      <w:r w:rsidRPr="004C1129">
        <w:rPr>
          <w:b/>
          <w:bCs/>
          <w:sz w:val="21"/>
          <w:szCs w:val="21"/>
          <w:lang w:val="en-US"/>
        </w:rPr>
        <w:t>Zbigniew</w:t>
      </w:r>
      <w:proofErr w:type="spellEnd"/>
      <w:r w:rsidRPr="004C1129">
        <w:rPr>
          <w:b/>
          <w:bCs/>
          <w:sz w:val="21"/>
          <w:szCs w:val="21"/>
          <w:lang w:val="en-US"/>
        </w:rPr>
        <w:t xml:space="preserve"> Osadowski</w:t>
      </w:r>
      <w:r w:rsidRPr="004C1129">
        <w:rPr>
          <w:b/>
          <w:bCs/>
          <w:sz w:val="21"/>
          <w:szCs w:val="21"/>
          <w:vertAlign w:val="superscript"/>
          <w:lang w:val="en-US"/>
        </w:rPr>
        <w:t>2</w:t>
      </w:r>
    </w:p>
    <w:p w:rsidR="004C1129" w:rsidRPr="004C1129" w:rsidRDefault="004C1129" w:rsidP="004C1129">
      <w:pPr>
        <w:ind w:firstLine="397"/>
        <w:jc w:val="both"/>
        <w:rPr>
          <w:i/>
          <w:sz w:val="21"/>
          <w:szCs w:val="21"/>
          <w:lang w:val="en-US"/>
        </w:rPr>
      </w:pPr>
      <w:r w:rsidRPr="004C1129">
        <w:rPr>
          <w:i/>
          <w:sz w:val="21"/>
          <w:szCs w:val="21"/>
          <w:vertAlign w:val="superscript"/>
          <w:lang w:val="en-US"/>
        </w:rPr>
        <w:t>1</w:t>
      </w:r>
      <w:r w:rsidRPr="004C1129">
        <w:rPr>
          <w:i/>
          <w:sz w:val="21"/>
          <w:szCs w:val="21"/>
          <w:lang w:val="en-US"/>
        </w:rPr>
        <w:t xml:space="preserve">Department of Fish Diseases, National Veterinary Research Institute, </w:t>
      </w:r>
      <w:proofErr w:type="spellStart"/>
      <w:r w:rsidRPr="004C1129">
        <w:rPr>
          <w:i/>
          <w:sz w:val="21"/>
          <w:szCs w:val="21"/>
          <w:lang w:val="en-US"/>
        </w:rPr>
        <w:t>Pulawy</w:t>
      </w:r>
      <w:proofErr w:type="spellEnd"/>
      <w:r w:rsidRPr="004C1129">
        <w:rPr>
          <w:i/>
          <w:sz w:val="21"/>
          <w:szCs w:val="21"/>
          <w:lang w:val="en-US"/>
        </w:rPr>
        <w:t>, Poland</w:t>
      </w:r>
    </w:p>
    <w:p w:rsidR="004C1129" w:rsidRPr="004C1129" w:rsidRDefault="004C1129" w:rsidP="004C1129">
      <w:pPr>
        <w:ind w:firstLine="397"/>
        <w:jc w:val="both"/>
        <w:rPr>
          <w:i/>
          <w:sz w:val="21"/>
          <w:szCs w:val="21"/>
          <w:lang w:val="en-US"/>
        </w:rPr>
      </w:pPr>
      <w:r w:rsidRPr="004C1129">
        <w:rPr>
          <w:i/>
          <w:sz w:val="21"/>
          <w:szCs w:val="21"/>
          <w:vertAlign w:val="superscript"/>
          <w:lang w:val="en-US"/>
        </w:rPr>
        <w:t>2</w:t>
      </w:r>
      <w:r w:rsidRPr="004C1129">
        <w:rPr>
          <w:i/>
          <w:sz w:val="21"/>
          <w:szCs w:val="21"/>
          <w:lang w:val="en-US"/>
        </w:rPr>
        <w:t xml:space="preserve">Institute of Biology and Environmental Protection, Pomeranian University in </w:t>
      </w:r>
      <w:proofErr w:type="spellStart"/>
      <w:r w:rsidRPr="004C1129">
        <w:rPr>
          <w:i/>
          <w:sz w:val="21"/>
          <w:szCs w:val="21"/>
          <w:lang w:val="en-US"/>
        </w:rPr>
        <w:t>Słupsk</w:t>
      </w:r>
      <w:proofErr w:type="spellEnd"/>
      <w:r w:rsidRPr="004C1129">
        <w:rPr>
          <w:i/>
          <w:sz w:val="21"/>
          <w:szCs w:val="21"/>
          <w:lang w:val="en-US"/>
        </w:rPr>
        <w:t xml:space="preserve">, Poland </w:t>
      </w:r>
    </w:p>
    <w:p w:rsidR="004C1129" w:rsidRPr="004C1129" w:rsidRDefault="004C1129" w:rsidP="004C1129">
      <w:pPr>
        <w:ind w:firstLine="397"/>
        <w:jc w:val="both"/>
        <w:rPr>
          <w:i/>
          <w:sz w:val="21"/>
          <w:szCs w:val="21"/>
          <w:lang w:val="en-US"/>
        </w:rPr>
      </w:pPr>
      <w:r w:rsidRPr="004C1129">
        <w:rPr>
          <w:i/>
          <w:sz w:val="21"/>
          <w:szCs w:val="21"/>
          <w:vertAlign w:val="superscript"/>
          <w:lang w:val="en-US"/>
        </w:rPr>
        <w:t>3</w:t>
      </w:r>
      <w:r w:rsidRPr="004C1129">
        <w:rPr>
          <w:i/>
          <w:sz w:val="21"/>
          <w:szCs w:val="21"/>
          <w:lang w:val="en-US"/>
        </w:rPr>
        <w:t xml:space="preserve">M.M. </w:t>
      </w:r>
      <w:proofErr w:type="spellStart"/>
      <w:r w:rsidRPr="004C1129">
        <w:rPr>
          <w:i/>
          <w:sz w:val="21"/>
          <w:szCs w:val="21"/>
          <w:lang w:val="en-US"/>
        </w:rPr>
        <w:t>Gryshko</w:t>
      </w:r>
      <w:proofErr w:type="spellEnd"/>
      <w:r w:rsidRPr="004C1129">
        <w:rPr>
          <w:i/>
          <w:sz w:val="21"/>
          <w:szCs w:val="21"/>
          <w:lang w:val="en-US"/>
        </w:rPr>
        <w:t xml:space="preserve"> National Botanic Garden, National Academy of Science of Ukraine, Kyiv, Ukraine</w:t>
      </w:r>
    </w:p>
    <w:p w:rsidR="004C1129" w:rsidRPr="004C1129" w:rsidRDefault="004C1129" w:rsidP="004C1129">
      <w:pPr>
        <w:ind w:firstLine="397"/>
        <w:jc w:val="both"/>
        <w:rPr>
          <w:i/>
          <w:sz w:val="21"/>
          <w:szCs w:val="21"/>
          <w:lang w:val="en-US"/>
        </w:rPr>
      </w:pPr>
      <w:r w:rsidRPr="004C1129">
        <w:rPr>
          <w:i/>
          <w:sz w:val="21"/>
          <w:szCs w:val="21"/>
          <w:vertAlign w:val="superscript"/>
          <w:lang w:val="en-US"/>
        </w:rPr>
        <w:t>4</w:t>
      </w:r>
      <w:r w:rsidRPr="004C1129">
        <w:rPr>
          <w:i/>
          <w:sz w:val="21"/>
          <w:szCs w:val="21"/>
          <w:lang w:val="en-US"/>
        </w:rPr>
        <w:t xml:space="preserve">Ivan Franko </w:t>
      </w:r>
      <w:proofErr w:type="spellStart"/>
      <w:r w:rsidRPr="004C1129">
        <w:rPr>
          <w:i/>
          <w:sz w:val="21"/>
          <w:szCs w:val="21"/>
          <w:lang w:val="en-US"/>
        </w:rPr>
        <w:t>Lviv</w:t>
      </w:r>
      <w:proofErr w:type="spellEnd"/>
      <w:r w:rsidRPr="004C1129">
        <w:rPr>
          <w:i/>
          <w:sz w:val="21"/>
          <w:szCs w:val="21"/>
          <w:lang w:val="en-US"/>
        </w:rPr>
        <w:t xml:space="preserve"> National University, </w:t>
      </w:r>
      <w:proofErr w:type="spellStart"/>
      <w:r w:rsidRPr="004C1129">
        <w:rPr>
          <w:i/>
          <w:sz w:val="21"/>
          <w:szCs w:val="21"/>
          <w:lang w:val="en-US"/>
        </w:rPr>
        <w:t>Lviv</w:t>
      </w:r>
      <w:proofErr w:type="spellEnd"/>
      <w:r w:rsidRPr="004C1129">
        <w:rPr>
          <w:i/>
          <w:sz w:val="21"/>
          <w:szCs w:val="21"/>
          <w:lang w:val="en-US"/>
        </w:rPr>
        <w:t>, Ukraine</w:t>
      </w:r>
    </w:p>
    <w:p w:rsidR="004C1129" w:rsidRPr="004C1129" w:rsidRDefault="004C1129" w:rsidP="004C1129">
      <w:pPr>
        <w:ind w:firstLine="397"/>
        <w:jc w:val="both"/>
        <w:rPr>
          <w:i/>
          <w:sz w:val="21"/>
          <w:szCs w:val="21"/>
          <w:lang w:val="en-US"/>
        </w:rPr>
      </w:pPr>
      <w:r w:rsidRPr="004C1129">
        <w:rPr>
          <w:i/>
          <w:sz w:val="21"/>
          <w:szCs w:val="21"/>
          <w:vertAlign w:val="superscript"/>
          <w:lang w:val="en-US"/>
        </w:rPr>
        <w:t>5</w:t>
      </w:r>
      <w:r w:rsidRPr="004C1129">
        <w:rPr>
          <w:i/>
          <w:sz w:val="21"/>
          <w:szCs w:val="21"/>
          <w:lang w:val="en-US"/>
        </w:rPr>
        <w:t xml:space="preserve">Botanic Garden of Ivan Franko </w:t>
      </w:r>
      <w:proofErr w:type="spellStart"/>
      <w:r w:rsidRPr="004C1129">
        <w:rPr>
          <w:i/>
          <w:sz w:val="21"/>
          <w:szCs w:val="21"/>
          <w:lang w:val="en-US"/>
        </w:rPr>
        <w:t>Lviv</w:t>
      </w:r>
      <w:proofErr w:type="spellEnd"/>
      <w:r w:rsidRPr="004C1129">
        <w:rPr>
          <w:i/>
          <w:sz w:val="21"/>
          <w:szCs w:val="21"/>
          <w:lang w:val="en-US"/>
        </w:rPr>
        <w:t xml:space="preserve"> National University, </w:t>
      </w:r>
      <w:proofErr w:type="spellStart"/>
      <w:r w:rsidRPr="004C1129">
        <w:rPr>
          <w:i/>
          <w:sz w:val="21"/>
          <w:szCs w:val="21"/>
          <w:lang w:val="en-US"/>
        </w:rPr>
        <w:t>Lviv</w:t>
      </w:r>
      <w:proofErr w:type="spellEnd"/>
      <w:r w:rsidRPr="004C1129">
        <w:rPr>
          <w:i/>
          <w:sz w:val="21"/>
          <w:szCs w:val="21"/>
          <w:lang w:val="en-US"/>
        </w:rPr>
        <w:t>, Ukraine</w:t>
      </w:r>
    </w:p>
    <w:p w:rsidR="004C1129" w:rsidRPr="004C1129" w:rsidRDefault="004C1129" w:rsidP="004C1129">
      <w:pPr>
        <w:ind w:firstLine="397"/>
        <w:jc w:val="both"/>
        <w:rPr>
          <w:bCs/>
          <w:sz w:val="21"/>
          <w:szCs w:val="21"/>
          <w:lang w:val="en-US"/>
        </w:rPr>
      </w:pPr>
      <w:r w:rsidRPr="004C1129">
        <w:rPr>
          <w:bCs/>
          <w:sz w:val="21"/>
          <w:szCs w:val="21"/>
        </w:rPr>
        <w:t>А</w:t>
      </w:r>
      <w:proofErr w:type="spellStart"/>
      <w:r w:rsidRPr="004C1129">
        <w:rPr>
          <w:bCs/>
          <w:sz w:val="21"/>
          <w:szCs w:val="21"/>
          <w:lang w:val="en-US"/>
        </w:rPr>
        <w:t>ntibacterial</w:t>
      </w:r>
      <w:proofErr w:type="spellEnd"/>
      <w:r w:rsidRPr="004C1129">
        <w:rPr>
          <w:bCs/>
          <w:sz w:val="21"/>
          <w:szCs w:val="21"/>
          <w:lang w:val="en-US"/>
        </w:rPr>
        <w:t xml:space="preserve"> activity of leaf extracts from F</w:t>
      </w:r>
      <w:r w:rsidRPr="004C1129">
        <w:rPr>
          <w:bCs/>
          <w:sz w:val="21"/>
          <w:szCs w:val="21"/>
          <w:lang w:val="uk-UA"/>
        </w:rPr>
        <w:t>.</w:t>
      </w:r>
      <w:r w:rsidRPr="004C1129">
        <w:rPr>
          <w:b/>
          <w:bCs/>
          <w:i/>
          <w:sz w:val="21"/>
          <w:szCs w:val="21"/>
          <w:lang w:val="uk-UA"/>
        </w:rPr>
        <w:t xml:space="preserve"> </w:t>
      </w:r>
      <w:proofErr w:type="spellStart"/>
      <w:r w:rsidRPr="004C1129">
        <w:rPr>
          <w:bCs/>
          <w:i/>
          <w:sz w:val="21"/>
          <w:szCs w:val="21"/>
          <w:lang w:val="en-US"/>
        </w:rPr>
        <w:t>binnendijkii</w:t>
      </w:r>
      <w:proofErr w:type="spellEnd"/>
      <w:r w:rsidRPr="004C1129">
        <w:rPr>
          <w:b/>
          <w:bCs/>
          <w:i/>
          <w:sz w:val="21"/>
          <w:szCs w:val="21"/>
          <w:lang w:val="uk-UA"/>
        </w:rPr>
        <w:t xml:space="preserve"> </w:t>
      </w:r>
      <w:r w:rsidRPr="004C1129">
        <w:rPr>
          <w:sz w:val="21"/>
          <w:szCs w:val="21"/>
          <w:lang w:val="uk-UA"/>
        </w:rPr>
        <w:t>(</w:t>
      </w:r>
      <w:r w:rsidRPr="004C1129">
        <w:rPr>
          <w:sz w:val="21"/>
          <w:szCs w:val="21"/>
          <w:lang w:val="en-US"/>
        </w:rPr>
        <w:t>MIQ</w:t>
      </w:r>
      <w:r w:rsidRPr="004C1129">
        <w:rPr>
          <w:sz w:val="21"/>
          <w:szCs w:val="21"/>
          <w:lang w:val="uk-UA"/>
        </w:rPr>
        <w:t>.)</w:t>
      </w:r>
      <w:r w:rsidRPr="004C1129">
        <w:rPr>
          <w:bCs/>
          <w:sz w:val="21"/>
          <w:szCs w:val="21"/>
          <w:lang w:val="uk-UA"/>
        </w:rPr>
        <w:t xml:space="preserve"> </w:t>
      </w:r>
      <w:r w:rsidRPr="004C1129">
        <w:rPr>
          <w:bCs/>
          <w:sz w:val="21"/>
          <w:szCs w:val="21"/>
          <w:lang w:val="en-US"/>
        </w:rPr>
        <w:t>MIQ</w:t>
      </w:r>
      <w:r w:rsidRPr="004C1129">
        <w:rPr>
          <w:bCs/>
          <w:sz w:val="21"/>
          <w:szCs w:val="21"/>
          <w:lang w:val="uk-UA"/>
        </w:rPr>
        <w:t>.</w:t>
      </w:r>
      <w:r w:rsidRPr="004C1129">
        <w:rPr>
          <w:bCs/>
          <w:sz w:val="21"/>
          <w:szCs w:val="21"/>
          <w:lang w:val="en-US"/>
        </w:rPr>
        <w:t xml:space="preserve"> (MORACEAE) against </w:t>
      </w:r>
      <w:r w:rsidRPr="004C1129">
        <w:rPr>
          <w:bCs/>
          <w:sz w:val="21"/>
          <w:szCs w:val="21"/>
        </w:rPr>
        <w:t>А</w:t>
      </w:r>
      <w:proofErr w:type="spellStart"/>
      <w:r w:rsidRPr="004C1129">
        <w:rPr>
          <w:bCs/>
          <w:sz w:val="21"/>
          <w:szCs w:val="21"/>
          <w:lang w:val="en-US"/>
        </w:rPr>
        <w:t>eromonas</w:t>
      </w:r>
      <w:proofErr w:type="spellEnd"/>
      <w:r w:rsidRPr="004C1129">
        <w:rPr>
          <w:bCs/>
          <w:sz w:val="21"/>
          <w:szCs w:val="21"/>
          <w:lang w:val="en-US"/>
        </w:rPr>
        <w:t xml:space="preserve"> spp. Strains</w:t>
      </w:r>
    </w:p>
    <w:p w:rsidR="001215BE" w:rsidRPr="004C1129" w:rsidRDefault="001215BE" w:rsidP="00A51FDA">
      <w:pPr>
        <w:ind w:firstLine="397"/>
        <w:jc w:val="both"/>
        <w:rPr>
          <w:sz w:val="21"/>
          <w:szCs w:val="21"/>
          <w:lang w:val="en-US"/>
        </w:rPr>
      </w:pPr>
    </w:p>
    <w:p w:rsidR="003E082E" w:rsidRPr="00382425" w:rsidRDefault="004C1129" w:rsidP="004C1129">
      <w:pPr>
        <w:ind w:left="397"/>
        <w:jc w:val="both"/>
        <w:rPr>
          <w:b/>
          <w:sz w:val="21"/>
          <w:szCs w:val="21"/>
          <w:lang w:val="en-US"/>
        </w:rPr>
      </w:pPr>
      <w:r w:rsidRPr="00382425">
        <w:rPr>
          <w:b/>
          <w:sz w:val="21"/>
          <w:szCs w:val="21"/>
          <w:lang w:val="en-US"/>
        </w:rPr>
        <w:t>1</w:t>
      </w:r>
      <w:r w:rsidR="00E14F36" w:rsidRPr="00382425">
        <w:rPr>
          <w:b/>
          <w:sz w:val="21"/>
          <w:szCs w:val="21"/>
          <w:lang w:val="en-US"/>
        </w:rPr>
        <w:t>5</w:t>
      </w:r>
      <w:r w:rsidRPr="00382425">
        <w:rPr>
          <w:b/>
          <w:sz w:val="21"/>
          <w:szCs w:val="21"/>
          <w:lang w:val="en-US"/>
        </w:rPr>
        <w:t xml:space="preserve">. </w:t>
      </w:r>
      <w:r w:rsidR="003E082E" w:rsidRPr="003E082E">
        <w:rPr>
          <w:b/>
          <w:sz w:val="21"/>
          <w:szCs w:val="21"/>
        </w:rPr>
        <w:t>Л</w:t>
      </w:r>
      <w:r w:rsidR="003E082E" w:rsidRPr="00382425">
        <w:rPr>
          <w:b/>
          <w:sz w:val="21"/>
          <w:szCs w:val="21"/>
          <w:lang w:val="en-US"/>
        </w:rPr>
        <w:t>.</w:t>
      </w:r>
      <w:r w:rsidR="003E082E" w:rsidRPr="003E082E">
        <w:rPr>
          <w:b/>
          <w:sz w:val="21"/>
          <w:szCs w:val="21"/>
        </w:rPr>
        <w:t>А</w:t>
      </w:r>
      <w:r w:rsidR="003E082E" w:rsidRPr="00382425">
        <w:rPr>
          <w:b/>
          <w:sz w:val="21"/>
          <w:szCs w:val="21"/>
          <w:lang w:val="en-US"/>
        </w:rPr>
        <w:t xml:space="preserve">. </w:t>
      </w:r>
      <w:proofErr w:type="spellStart"/>
      <w:r w:rsidR="003E082E" w:rsidRPr="003E082E">
        <w:rPr>
          <w:b/>
          <w:sz w:val="21"/>
          <w:szCs w:val="21"/>
        </w:rPr>
        <w:t>Шаповалова</w:t>
      </w:r>
      <w:proofErr w:type="spellEnd"/>
      <w:r w:rsidR="003E082E" w:rsidRPr="00382425">
        <w:rPr>
          <w:b/>
          <w:sz w:val="21"/>
          <w:szCs w:val="21"/>
          <w:lang w:val="en-US"/>
        </w:rPr>
        <w:t xml:space="preserve">, </w:t>
      </w:r>
      <w:r w:rsidR="003E082E" w:rsidRPr="003E082E">
        <w:rPr>
          <w:b/>
          <w:sz w:val="21"/>
          <w:szCs w:val="21"/>
        </w:rPr>
        <w:t>М</w:t>
      </w:r>
      <w:r w:rsidR="003E082E" w:rsidRPr="00382425">
        <w:rPr>
          <w:b/>
          <w:sz w:val="21"/>
          <w:szCs w:val="21"/>
          <w:lang w:val="en-US"/>
        </w:rPr>
        <w:t>.</w:t>
      </w:r>
      <w:r w:rsidR="003E082E" w:rsidRPr="003E082E">
        <w:rPr>
          <w:b/>
          <w:sz w:val="21"/>
          <w:szCs w:val="21"/>
        </w:rPr>
        <w:t>В</w:t>
      </w:r>
      <w:r w:rsidR="003E082E" w:rsidRPr="00382425">
        <w:rPr>
          <w:b/>
          <w:sz w:val="21"/>
          <w:szCs w:val="21"/>
          <w:lang w:val="en-US"/>
        </w:rPr>
        <w:t xml:space="preserve">. </w:t>
      </w:r>
      <w:r w:rsidR="003E082E" w:rsidRPr="003E082E">
        <w:rPr>
          <w:b/>
          <w:sz w:val="21"/>
          <w:szCs w:val="21"/>
        </w:rPr>
        <w:t>Федотова</w:t>
      </w:r>
      <w:r w:rsidR="003E082E" w:rsidRPr="00382425">
        <w:rPr>
          <w:b/>
          <w:sz w:val="21"/>
          <w:szCs w:val="21"/>
          <w:lang w:val="en-US"/>
        </w:rPr>
        <w:t xml:space="preserve">, </w:t>
      </w:r>
      <w:r w:rsidR="003E082E" w:rsidRPr="003E082E">
        <w:rPr>
          <w:b/>
          <w:sz w:val="21"/>
          <w:szCs w:val="21"/>
        </w:rPr>
        <w:t>К</w:t>
      </w:r>
      <w:r w:rsidR="003E082E" w:rsidRPr="00382425">
        <w:rPr>
          <w:b/>
          <w:sz w:val="21"/>
          <w:szCs w:val="21"/>
          <w:lang w:val="en-US"/>
        </w:rPr>
        <w:t>.</w:t>
      </w:r>
      <w:r w:rsidR="003E082E" w:rsidRPr="003E082E">
        <w:rPr>
          <w:b/>
          <w:sz w:val="21"/>
          <w:szCs w:val="21"/>
        </w:rPr>
        <w:t>Н</w:t>
      </w:r>
      <w:r w:rsidR="003E082E" w:rsidRPr="00382425">
        <w:rPr>
          <w:b/>
          <w:sz w:val="21"/>
          <w:szCs w:val="21"/>
          <w:lang w:val="en-US"/>
        </w:rPr>
        <w:t xml:space="preserve">. </w:t>
      </w:r>
      <w:r w:rsidR="003E082E" w:rsidRPr="003E082E">
        <w:rPr>
          <w:b/>
          <w:sz w:val="21"/>
          <w:szCs w:val="21"/>
        </w:rPr>
        <w:t>Петрова</w:t>
      </w:r>
    </w:p>
    <w:p w:rsidR="003E082E" w:rsidRPr="003E082E" w:rsidRDefault="003E082E" w:rsidP="003E082E">
      <w:pPr>
        <w:ind w:firstLine="397"/>
        <w:jc w:val="both"/>
        <w:rPr>
          <w:sz w:val="21"/>
          <w:szCs w:val="21"/>
        </w:rPr>
      </w:pPr>
      <w:r w:rsidRPr="003E082E">
        <w:rPr>
          <w:sz w:val="21"/>
          <w:szCs w:val="21"/>
        </w:rPr>
        <w:t xml:space="preserve">Полярный филиал ФГБНУ «ВНИРО» («ПИНРО» им. Н.М. </w:t>
      </w:r>
      <w:proofErr w:type="spellStart"/>
      <w:r w:rsidRPr="003E082E">
        <w:rPr>
          <w:sz w:val="21"/>
          <w:szCs w:val="21"/>
        </w:rPr>
        <w:t>Книповича</w:t>
      </w:r>
      <w:proofErr w:type="spellEnd"/>
      <w:r w:rsidRPr="003E082E">
        <w:rPr>
          <w:sz w:val="21"/>
          <w:szCs w:val="21"/>
        </w:rPr>
        <w:t>), Мурманск, Россия</w:t>
      </w:r>
    </w:p>
    <w:p w:rsidR="00F21885" w:rsidRDefault="003E082E" w:rsidP="003E082E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С</w:t>
      </w:r>
      <w:r w:rsidRPr="003E082E">
        <w:rPr>
          <w:sz w:val="21"/>
          <w:szCs w:val="21"/>
        </w:rPr>
        <w:t xml:space="preserve">тандартизация как неотъемлемая часть технического регулирования </w:t>
      </w:r>
      <w:proofErr w:type="spellStart"/>
      <w:r w:rsidRPr="003E082E">
        <w:rPr>
          <w:sz w:val="21"/>
          <w:szCs w:val="21"/>
        </w:rPr>
        <w:t>рыбохозяйственного</w:t>
      </w:r>
      <w:proofErr w:type="spellEnd"/>
      <w:r w:rsidRPr="003E082E">
        <w:rPr>
          <w:sz w:val="21"/>
          <w:szCs w:val="21"/>
        </w:rPr>
        <w:t xml:space="preserve"> комплекса </w:t>
      </w:r>
      <w:r>
        <w:rPr>
          <w:sz w:val="21"/>
          <w:szCs w:val="21"/>
        </w:rPr>
        <w:t>Р</w:t>
      </w:r>
      <w:r w:rsidRPr="003E082E">
        <w:rPr>
          <w:sz w:val="21"/>
          <w:szCs w:val="21"/>
        </w:rPr>
        <w:t xml:space="preserve">оссийской </w:t>
      </w:r>
      <w:r>
        <w:rPr>
          <w:sz w:val="21"/>
          <w:szCs w:val="21"/>
        </w:rPr>
        <w:t>Ф</w:t>
      </w:r>
      <w:r w:rsidRPr="003E082E">
        <w:rPr>
          <w:sz w:val="21"/>
          <w:szCs w:val="21"/>
        </w:rPr>
        <w:t>едерации</w:t>
      </w:r>
    </w:p>
    <w:p w:rsidR="00F21885" w:rsidRDefault="00F21885" w:rsidP="00421D09">
      <w:pPr>
        <w:ind w:firstLine="397"/>
        <w:jc w:val="both"/>
        <w:rPr>
          <w:sz w:val="21"/>
          <w:szCs w:val="21"/>
        </w:rPr>
      </w:pPr>
    </w:p>
    <w:p w:rsidR="00796BAA" w:rsidRPr="00796BAA" w:rsidRDefault="00894568" w:rsidP="00796BAA">
      <w:pPr>
        <w:ind w:firstLine="39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Секция 3. </w:t>
      </w:r>
      <w:r w:rsidR="00796BAA" w:rsidRPr="00796BAA">
        <w:rPr>
          <w:b/>
          <w:sz w:val="21"/>
          <w:szCs w:val="21"/>
        </w:rPr>
        <w:t xml:space="preserve">Состояние и тенденции развития </w:t>
      </w:r>
      <w:proofErr w:type="spellStart"/>
      <w:r w:rsidR="00796BAA" w:rsidRPr="00796BAA">
        <w:rPr>
          <w:b/>
          <w:sz w:val="21"/>
          <w:szCs w:val="21"/>
        </w:rPr>
        <w:t>рыбохозяйственного</w:t>
      </w:r>
      <w:proofErr w:type="spellEnd"/>
      <w:r w:rsidR="00796BAA" w:rsidRPr="00796BAA">
        <w:rPr>
          <w:b/>
          <w:sz w:val="21"/>
          <w:szCs w:val="21"/>
        </w:rPr>
        <w:t xml:space="preserve"> образования </w:t>
      </w: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 xml:space="preserve">Председатель: </w:t>
      </w:r>
      <w:proofErr w:type="spellStart"/>
      <w:r w:rsidRPr="00796BAA">
        <w:rPr>
          <w:sz w:val="21"/>
          <w:szCs w:val="21"/>
        </w:rPr>
        <w:t>Ющик</w:t>
      </w:r>
      <w:proofErr w:type="spellEnd"/>
      <w:r w:rsidRPr="00796BAA">
        <w:rPr>
          <w:sz w:val="21"/>
          <w:szCs w:val="21"/>
        </w:rPr>
        <w:t xml:space="preserve"> Е.В., к.т.н., доцент, зав. кафедрой «Прикладная математика и информатика»</w:t>
      </w: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>Зам. председателя: Ященко Е.Н., ст. преп., доцент кафедры «Прикладная математика и информатика»</w:t>
      </w:r>
    </w:p>
    <w:p w:rsidR="00796BAA" w:rsidRPr="00796BAA" w:rsidRDefault="00796BAA" w:rsidP="00796BAA">
      <w:pPr>
        <w:ind w:firstLine="397"/>
        <w:jc w:val="both"/>
        <w:rPr>
          <w:sz w:val="21"/>
          <w:szCs w:val="21"/>
        </w:rPr>
      </w:pPr>
      <w:r w:rsidRPr="00796BAA">
        <w:rPr>
          <w:sz w:val="21"/>
          <w:szCs w:val="21"/>
        </w:rPr>
        <w:t>Секретарь: Колесникова Е.В., зав. методическим кабинетом</w:t>
      </w:r>
    </w:p>
    <w:p w:rsidR="00894568" w:rsidRDefault="00894568" w:rsidP="00796BAA">
      <w:pPr>
        <w:ind w:firstLine="397"/>
        <w:jc w:val="both"/>
        <w:rPr>
          <w:sz w:val="21"/>
          <w:szCs w:val="21"/>
        </w:rPr>
      </w:pPr>
    </w:p>
    <w:p w:rsidR="00894568" w:rsidRPr="001215BE" w:rsidRDefault="00796BAA" w:rsidP="003E3F29">
      <w:pPr>
        <w:pStyle w:val="a8"/>
        <w:numPr>
          <w:ilvl w:val="0"/>
          <w:numId w:val="10"/>
        </w:numPr>
        <w:jc w:val="both"/>
        <w:rPr>
          <w:sz w:val="21"/>
          <w:szCs w:val="21"/>
        </w:rPr>
      </w:pPr>
      <w:r w:rsidRPr="001215BE">
        <w:rPr>
          <w:sz w:val="21"/>
          <w:szCs w:val="21"/>
        </w:rPr>
        <w:t>мая</w:t>
      </w:r>
      <w:r w:rsidR="00894568" w:rsidRPr="001215BE">
        <w:rPr>
          <w:sz w:val="21"/>
          <w:szCs w:val="21"/>
        </w:rPr>
        <w:t xml:space="preserve"> 201</w:t>
      </w:r>
      <w:r w:rsidRPr="001215BE">
        <w:rPr>
          <w:sz w:val="21"/>
          <w:szCs w:val="21"/>
        </w:rPr>
        <w:t>9</w:t>
      </w:r>
      <w:r w:rsidR="00894568" w:rsidRPr="001215BE">
        <w:rPr>
          <w:sz w:val="21"/>
          <w:szCs w:val="21"/>
        </w:rPr>
        <w:t xml:space="preserve"> г., ул. Луговая, 52-Б, ауд. 4</w:t>
      </w:r>
      <w:r w:rsidR="00382425">
        <w:rPr>
          <w:sz w:val="21"/>
          <w:szCs w:val="21"/>
        </w:rPr>
        <w:t>2</w:t>
      </w:r>
      <w:r w:rsidR="00894568" w:rsidRPr="001215BE">
        <w:rPr>
          <w:sz w:val="21"/>
          <w:szCs w:val="21"/>
        </w:rPr>
        <w:t>4В, 1</w:t>
      </w:r>
      <w:r w:rsidR="001A1BB6">
        <w:rPr>
          <w:sz w:val="21"/>
          <w:szCs w:val="21"/>
        </w:rPr>
        <w:t>4</w:t>
      </w:r>
      <w:r w:rsidR="00894568" w:rsidRPr="001215BE">
        <w:rPr>
          <w:sz w:val="21"/>
          <w:szCs w:val="21"/>
        </w:rPr>
        <w:t>.00</w:t>
      </w:r>
    </w:p>
    <w:p w:rsidR="00A51FDA" w:rsidRDefault="00A51FDA" w:rsidP="001215BE">
      <w:pPr>
        <w:pStyle w:val="a8"/>
        <w:ind w:left="397"/>
        <w:jc w:val="both"/>
        <w:rPr>
          <w:sz w:val="21"/>
          <w:szCs w:val="21"/>
          <w:highlight w:val="yellow"/>
        </w:rPr>
      </w:pPr>
    </w:p>
    <w:p w:rsidR="00041792" w:rsidRPr="00041792" w:rsidRDefault="00041792" w:rsidP="00041792">
      <w:pPr>
        <w:pStyle w:val="a8"/>
        <w:numPr>
          <w:ilvl w:val="0"/>
          <w:numId w:val="21"/>
        </w:numPr>
        <w:jc w:val="both"/>
        <w:rPr>
          <w:b/>
          <w:sz w:val="21"/>
          <w:szCs w:val="21"/>
        </w:rPr>
      </w:pPr>
      <w:r w:rsidRPr="00041792">
        <w:rPr>
          <w:b/>
          <w:sz w:val="21"/>
          <w:szCs w:val="21"/>
        </w:rPr>
        <w:t xml:space="preserve">Т.В. Беспалова, О.Ф. </w:t>
      </w:r>
      <w:proofErr w:type="spellStart"/>
      <w:r w:rsidRPr="00041792">
        <w:rPr>
          <w:b/>
          <w:sz w:val="21"/>
          <w:szCs w:val="21"/>
        </w:rPr>
        <w:t>Дергунова</w:t>
      </w:r>
      <w:proofErr w:type="spellEnd"/>
      <w:r w:rsidRPr="00041792">
        <w:rPr>
          <w:b/>
          <w:sz w:val="21"/>
          <w:szCs w:val="21"/>
        </w:rPr>
        <w:t xml:space="preserve"> </w:t>
      </w:r>
    </w:p>
    <w:p w:rsidR="00041792" w:rsidRPr="00041792" w:rsidRDefault="00041792" w:rsidP="00041792">
      <w:pPr>
        <w:pStyle w:val="a8"/>
        <w:ind w:left="397"/>
        <w:jc w:val="both"/>
        <w:rPr>
          <w:sz w:val="21"/>
          <w:szCs w:val="21"/>
        </w:rPr>
      </w:pPr>
      <w:r w:rsidRPr="00041792">
        <w:rPr>
          <w:sz w:val="21"/>
          <w:szCs w:val="21"/>
        </w:rPr>
        <w:t>ФГБОУ ВО «</w:t>
      </w:r>
      <w:proofErr w:type="spellStart"/>
      <w:r w:rsidRPr="00041792">
        <w:rPr>
          <w:sz w:val="21"/>
          <w:szCs w:val="21"/>
        </w:rPr>
        <w:t>Дальрыбвтуз</w:t>
      </w:r>
      <w:proofErr w:type="spellEnd"/>
      <w:r w:rsidRPr="00041792">
        <w:rPr>
          <w:sz w:val="21"/>
          <w:szCs w:val="21"/>
        </w:rPr>
        <w:t>», Владивосток, Россия</w:t>
      </w:r>
    </w:p>
    <w:p w:rsidR="00041792" w:rsidRDefault="00041792" w:rsidP="00041792">
      <w:pPr>
        <w:pStyle w:val="a8"/>
        <w:ind w:left="397"/>
        <w:jc w:val="both"/>
        <w:rPr>
          <w:sz w:val="21"/>
          <w:szCs w:val="21"/>
        </w:rPr>
      </w:pPr>
      <w:r>
        <w:rPr>
          <w:sz w:val="21"/>
          <w:szCs w:val="21"/>
        </w:rPr>
        <w:t>Н</w:t>
      </w:r>
      <w:r w:rsidRPr="00041792">
        <w:rPr>
          <w:sz w:val="21"/>
          <w:szCs w:val="21"/>
        </w:rPr>
        <w:t xml:space="preserve">аучно-исследовательская деятельность студентов при изучении математических дисциплин в </w:t>
      </w:r>
      <w:proofErr w:type="spellStart"/>
      <w:r w:rsidRPr="00041792">
        <w:rPr>
          <w:sz w:val="21"/>
          <w:szCs w:val="21"/>
        </w:rPr>
        <w:t>рыбохозяйственном</w:t>
      </w:r>
      <w:proofErr w:type="spellEnd"/>
      <w:r w:rsidRPr="00041792">
        <w:rPr>
          <w:sz w:val="21"/>
          <w:szCs w:val="21"/>
        </w:rPr>
        <w:t xml:space="preserve"> вузе</w:t>
      </w:r>
    </w:p>
    <w:p w:rsidR="00041792" w:rsidRPr="00796BAA" w:rsidRDefault="00041792" w:rsidP="00041792">
      <w:pPr>
        <w:pStyle w:val="a8"/>
        <w:ind w:left="397"/>
        <w:jc w:val="both"/>
        <w:rPr>
          <w:sz w:val="21"/>
          <w:szCs w:val="21"/>
          <w:highlight w:val="yellow"/>
        </w:rPr>
      </w:pPr>
    </w:p>
    <w:p w:rsidR="00A51FDA" w:rsidRPr="00A51FDA" w:rsidRDefault="00A51FDA" w:rsidP="00041792">
      <w:pPr>
        <w:numPr>
          <w:ilvl w:val="0"/>
          <w:numId w:val="21"/>
        </w:numPr>
        <w:jc w:val="both"/>
        <w:rPr>
          <w:b/>
          <w:sz w:val="21"/>
          <w:szCs w:val="21"/>
        </w:rPr>
      </w:pPr>
      <w:r w:rsidRPr="00A51FDA">
        <w:rPr>
          <w:b/>
          <w:sz w:val="21"/>
          <w:szCs w:val="21"/>
        </w:rPr>
        <w:t xml:space="preserve">В.В. </w:t>
      </w:r>
      <w:proofErr w:type="spellStart"/>
      <w:r w:rsidRPr="00A51FDA">
        <w:rPr>
          <w:b/>
          <w:sz w:val="21"/>
          <w:szCs w:val="21"/>
        </w:rPr>
        <w:t>Ганнесен</w:t>
      </w:r>
      <w:proofErr w:type="spellEnd"/>
      <w:r w:rsidRPr="00A51FDA">
        <w:rPr>
          <w:b/>
          <w:sz w:val="21"/>
          <w:szCs w:val="21"/>
        </w:rPr>
        <w:t xml:space="preserve"> </w:t>
      </w:r>
    </w:p>
    <w:p w:rsidR="00A51FDA" w:rsidRPr="00A51FDA" w:rsidRDefault="00A51FDA" w:rsidP="00A51FDA">
      <w:pPr>
        <w:ind w:firstLine="397"/>
        <w:jc w:val="both"/>
        <w:rPr>
          <w:sz w:val="21"/>
          <w:szCs w:val="21"/>
        </w:rPr>
      </w:pPr>
      <w:r w:rsidRPr="00A51FDA">
        <w:rPr>
          <w:sz w:val="21"/>
          <w:szCs w:val="21"/>
        </w:rPr>
        <w:t>ФГБОУ ВО «</w:t>
      </w:r>
      <w:proofErr w:type="spellStart"/>
      <w:r w:rsidRPr="00A51FDA">
        <w:rPr>
          <w:sz w:val="21"/>
          <w:szCs w:val="21"/>
        </w:rPr>
        <w:t>Дальрыбвтуз</w:t>
      </w:r>
      <w:proofErr w:type="spellEnd"/>
      <w:r w:rsidRPr="00A51FDA">
        <w:rPr>
          <w:sz w:val="21"/>
          <w:szCs w:val="21"/>
        </w:rPr>
        <w:t>», Владивосток, Россия</w:t>
      </w:r>
    </w:p>
    <w:p w:rsidR="00F21885" w:rsidRDefault="00A51FDA" w:rsidP="00A51FDA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Pr="00A51FDA">
        <w:rPr>
          <w:sz w:val="21"/>
          <w:szCs w:val="21"/>
        </w:rPr>
        <w:t>б управлении подготовкой морских специалистов заочного обучения</w:t>
      </w:r>
    </w:p>
    <w:p w:rsidR="00041792" w:rsidRDefault="00041792" w:rsidP="00A51FDA">
      <w:pPr>
        <w:ind w:firstLine="397"/>
        <w:jc w:val="both"/>
        <w:rPr>
          <w:sz w:val="21"/>
          <w:szCs w:val="21"/>
        </w:rPr>
      </w:pPr>
    </w:p>
    <w:p w:rsidR="00D473AD" w:rsidRPr="00D473AD" w:rsidRDefault="00D473AD" w:rsidP="00041792">
      <w:pPr>
        <w:numPr>
          <w:ilvl w:val="0"/>
          <w:numId w:val="21"/>
        </w:numPr>
        <w:jc w:val="both"/>
        <w:rPr>
          <w:b/>
          <w:sz w:val="21"/>
          <w:szCs w:val="21"/>
        </w:rPr>
      </w:pPr>
      <w:r w:rsidRPr="00D473AD">
        <w:rPr>
          <w:b/>
          <w:sz w:val="21"/>
          <w:szCs w:val="21"/>
        </w:rPr>
        <w:t xml:space="preserve">Н.С. Иванко 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 w:rsidRPr="00D473AD">
        <w:rPr>
          <w:sz w:val="21"/>
          <w:szCs w:val="21"/>
        </w:rPr>
        <w:t>ФГБОУ ВО «</w:t>
      </w:r>
      <w:proofErr w:type="spellStart"/>
      <w:r w:rsidRPr="00D473AD">
        <w:rPr>
          <w:sz w:val="21"/>
          <w:szCs w:val="21"/>
        </w:rPr>
        <w:t>Дальрыбвтуз</w:t>
      </w:r>
      <w:proofErr w:type="spellEnd"/>
      <w:r w:rsidRPr="00D473AD">
        <w:rPr>
          <w:sz w:val="21"/>
          <w:szCs w:val="21"/>
        </w:rPr>
        <w:t>», Владивосток, Россия</w:t>
      </w:r>
    </w:p>
    <w:p w:rsidR="001215BE" w:rsidRDefault="00D473AD" w:rsidP="00D473AD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А</w:t>
      </w:r>
      <w:r w:rsidRPr="00D473AD">
        <w:rPr>
          <w:sz w:val="21"/>
          <w:szCs w:val="21"/>
        </w:rPr>
        <w:t>нализ студенческих работ на заимствование</w:t>
      </w:r>
    </w:p>
    <w:p w:rsidR="00041792" w:rsidRDefault="00041792" w:rsidP="00D473AD">
      <w:pPr>
        <w:ind w:firstLine="397"/>
        <w:jc w:val="both"/>
        <w:rPr>
          <w:sz w:val="21"/>
          <w:szCs w:val="21"/>
        </w:rPr>
      </w:pPr>
    </w:p>
    <w:p w:rsidR="00D473AD" w:rsidRPr="00D473AD" w:rsidRDefault="00D473AD" w:rsidP="00041792">
      <w:pPr>
        <w:numPr>
          <w:ilvl w:val="0"/>
          <w:numId w:val="21"/>
        </w:numPr>
        <w:jc w:val="both"/>
        <w:rPr>
          <w:b/>
          <w:sz w:val="21"/>
          <w:szCs w:val="21"/>
        </w:rPr>
      </w:pPr>
      <w:r w:rsidRPr="00D473AD">
        <w:rPr>
          <w:b/>
          <w:sz w:val="21"/>
          <w:szCs w:val="21"/>
        </w:rPr>
        <w:t>П.А. Мельников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 w:rsidRPr="00D473AD">
        <w:rPr>
          <w:sz w:val="21"/>
          <w:szCs w:val="21"/>
        </w:rPr>
        <w:t>Научный руководитель – С.А. Щеголева, к. ф.-м. н, доцент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 w:rsidRPr="00D473AD">
        <w:rPr>
          <w:sz w:val="21"/>
          <w:szCs w:val="21"/>
        </w:rPr>
        <w:t>Дальневосточный федеральный университет (ДВФУ), Владивосток, Россия</w:t>
      </w:r>
    </w:p>
    <w:p w:rsidR="00D473AD" w:rsidRDefault="00D473AD" w:rsidP="00D473AD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А</w:t>
      </w:r>
      <w:r w:rsidRPr="00D473AD">
        <w:rPr>
          <w:sz w:val="21"/>
          <w:szCs w:val="21"/>
        </w:rPr>
        <w:t>нализ законодательной базы, устанавливающей правовые и организационные основы регулирования рыболовства на территории</w:t>
      </w:r>
      <w:r w:rsidRPr="00D473AD">
        <w:rPr>
          <w:b/>
          <w:sz w:val="21"/>
          <w:szCs w:val="21"/>
        </w:rPr>
        <w:t xml:space="preserve"> </w:t>
      </w:r>
      <w:r w:rsidRPr="00D473AD">
        <w:rPr>
          <w:sz w:val="21"/>
          <w:szCs w:val="21"/>
        </w:rPr>
        <w:t>РФ</w:t>
      </w:r>
    </w:p>
    <w:p w:rsidR="00041792" w:rsidRDefault="00041792" w:rsidP="00D473AD">
      <w:pPr>
        <w:ind w:firstLine="397"/>
        <w:jc w:val="both"/>
        <w:rPr>
          <w:sz w:val="21"/>
          <w:szCs w:val="21"/>
        </w:rPr>
      </w:pPr>
    </w:p>
    <w:p w:rsidR="00D02AC5" w:rsidRPr="00D02AC5" w:rsidRDefault="00D02AC5" w:rsidP="00041792">
      <w:pPr>
        <w:numPr>
          <w:ilvl w:val="0"/>
          <w:numId w:val="21"/>
        </w:numPr>
        <w:jc w:val="both"/>
        <w:rPr>
          <w:b/>
          <w:sz w:val="21"/>
          <w:szCs w:val="21"/>
        </w:rPr>
      </w:pPr>
      <w:r w:rsidRPr="00D02AC5">
        <w:rPr>
          <w:b/>
          <w:sz w:val="21"/>
          <w:szCs w:val="21"/>
        </w:rPr>
        <w:t xml:space="preserve">А.А. </w:t>
      </w:r>
      <w:proofErr w:type="spellStart"/>
      <w:r w:rsidRPr="00D02AC5">
        <w:rPr>
          <w:b/>
          <w:sz w:val="21"/>
          <w:szCs w:val="21"/>
        </w:rPr>
        <w:t>Недбайлов</w:t>
      </w:r>
      <w:proofErr w:type="spellEnd"/>
    </w:p>
    <w:p w:rsidR="00D02AC5" w:rsidRPr="00D02AC5" w:rsidRDefault="00D02AC5" w:rsidP="00D02AC5">
      <w:pPr>
        <w:ind w:firstLine="397"/>
        <w:jc w:val="both"/>
        <w:rPr>
          <w:sz w:val="21"/>
          <w:szCs w:val="21"/>
        </w:rPr>
      </w:pPr>
      <w:r w:rsidRPr="00D02AC5">
        <w:rPr>
          <w:sz w:val="21"/>
          <w:szCs w:val="21"/>
        </w:rPr>
        <w:t>ФГБОУ ВО «</w:t>
      </w:r>
      <w:proofErr w:type="spellStart"/>
      <w:r w:rsidRPr="00D02AC5">
        <w:rPr>
          <w:sz w:val="21"/>
          <w:szCs w:val="21"/>
        </w:rPr>
        <w:t>Дальрыбвтуз</w:t>
      </w:r>
      <w:proofErr w:type="spellEnd"/>
      <w:r w:rsidRPr="00D02AC5">
        <w:rPr>
          <w:sz w:val="21"/>
          <w:szCs w:val="21"/>
        </w:rPr>
        <w:t>», Владивосток, Россия</w:t>
      </w:r>
    </w:p>
    <w:p w:rsidR="00D02AC5" w:rsidRPr="00D02AC5" w:rsidRDefault="00D02AC5" w:rsidP="00D02AC5">
      <w:pPr>
        <w:ind w:firstLine="397"/>
        <w:jc w:val="both"/>
        <w:rPr>
          <w:sz w:val="21"/>
          <w:szCs w:val="21"/>
        </w:rPr>
      </w:pPr>
      <w:r w:rsidRPr="00D02AC5">
        <w:rPr>
          <w:sz w:val="21"/>
          <w:szCs w:val="21"/>
        </w:rPr>
        <w:lastRenderedPageBreak/>
        <w:t xml:space="preserve">О </w:t>
      </w:r>
      <w:r>
        <w:rPr>
          <w:sz w:val="21"/>
          <w:szCs w:val="21"/>
        </w:rPr>
        <w:t>т</w:t>
      </w:r>
      <w:r w:rsidRPr="00D02AC5">
        <w:rPr>
          <w:sz w:val="21"/>
          <w:szCs w:val="21"/>
        </w:rPr>
        <w:t>ехнологиях создания 3</w:t>
      </w:r>
      <w:r w:rsidRPr="00D02AC5">
        <w:rPr>
          <w:sz w:val="21"/>
          <w:szCs w:val="21"/>
          <w:lang w:val="en-US"/>
        </w:rPr>
        <w:t>D</w:t>
      </w:r>
      <w:r w:rsidRPr="00D02AC5">
        <w:rPr>
          <w:sz w:val="21"/>
          <w:szCs w:val="21"/>
        </w:rPr>
        <w:t xml:space="preserve"> моделей</w:t>
      </w:r>
    </w:p>
    <w:p w:rsidR="00D02AC5" w:rsidRDefault="00D02AC5" w:rsidP="00D473AD">
      <w:pPr>
        <w:ind w:firstLine="397"/>
        <w:jc w:val="both"/>
        <w:rPr>
          <w:b/>
          <w:sz w:val="21"/>
          <w:szCs w:val="21"/>
        </w:rPr>
      </w:pPr>
    </w:p>
    <w:p w:rsidR="00B07796" w:rsidRPr="00D02AC5" w:rsidRDefault="00B07796" w:rsidP="00B07796">
      <w:pPr>
        <w:numPr>
          <w:ilvl w:val="0"/>
          <w:numId w:val="21"/>
        </w:numPr>
        <w:jc w:val="both"/>
        <w:rPr>
          <w:b/>
          <w:sz w:val="21"/>
          <w:szCs w:val="21"/>
        </w:rPr>
      </w:pPr>
      <w:r w:rsidRPr="00D02AC5">
        <w:rPr>
          <w:b/>
          <w:sz w:val="21"/>
          <w:szCs w:val="21"/>
        </w:rPr>
        <w:t xml:space="preserve">А.А. </w:t>
      </w:r>
      <w:proofErr w:type="spellStart"/>
      <w:r w:rsidRPr="00D02AC5">
        <w:rPr>
          <w:b/>
          <w:sz w:val="21"/>
          <w:szCs w:val="21"/>
        </w:rPr>
        <w:t>Недбайлов</w:t>
      </w:r>
      <w:proofErr w:type="spellEnd"/>
    </w:p>
    <w:p w:rsidR="00B07796" w:rsidRPr="00D02AC5" w:rsidRDefault="00B07796" w:rsidP="00B07796">
      <w:pPr>
        <w:ind w:firstLine="397"/>
        <w:jc w:val="both"/>
        <w:rPr>
          <w:sz w:val="21"/>
          <w:szCs w:val="21"/>
        </w:rPr>
      </w:pPr>
      <w:r w:rsidRPr="00D02AC5">
        <w:rPr>
          <w:sz w:val="21"/>
          <w:szCs w:val="21"/>
        </w:rPr>
        <w:t>ФГБОУ ВО «</w:t>
      </w:r>
      <w:proofErr w:type="spellStart"/>
      <w:r w:rsidRPr="00D02AC5">
        <w:rPr>
          <w:sz w:val="21"/>
          <w:szCs w:val="21"/>
        </w:rPr>
        <w:t>Дальрыбвтуз</w:t>
      </w:r>
      <w:proofErr w:type="spellEnd"/>
      <w:r w:rsidRPr="00D02AC5">
        <w:rPr>
          <w:sz w:val="21"/>
          <w:szCs w:val="21"/>
        </w:rPr>
        <w:t>», Владивосток, Россия</w:t>
      </w:r>
    </w:p>
    <w:p w:rsidR="00B07796" w:rsidRDefault="00B07796" w:rsidP="00B07796">
      <w:pPr>
        <w:ind w:left="397"/>
        <w:rPr>
          <w:sz w:val="21"/>
          <w:szCs w:val="21"/>
        </w:rPr>
      </w:pPr>
      <w:r>
        <w:rPr>
          <w:sz w:val="21"/>
          <w:szCs w:val="21"/>
        </w:rPr>
        <w:t>У</w:t>
      </w:r>
      <w:r w:rsidRPr="00B07796">
        <w:rPr>
          <w:sz w:val="21"/>
          <w:szCs w:val="21"/>
        </w:rPr>
        <w:t>чебно-исследовательский комплекс в ВУ</w:t>
      </w:r>
      <w:r>
        <w:rPr>
          <w:sz w:val="21"/>
          <w:szCs w:val="21"/>
        </w:rPr>
        <w:t>З</w:t>
      </w:r>
      <w:r w:rsidRPr="00B07796">
        <w:rPr>
          <w:sz w:val="21"/>
          <w:szCs w:val="21"/>
        </w:rPr>
        <w:t>е</w:t>
      </w:r>
    </w:p>
    <w:p w:rsidR="00B07796" w:rsidRPr="00B07796" w:rsidRDefault="00B07796" w:rsidP="00B07796">
      <w:pPr>
        <w:ind w:left="397"/>
        <w:rPr>
          <w:sz w:val="21"/>
          <w:szCs w:val="21"/>
        </w:rPr>
      </w:pPr>
    </w:p>
    <w:p w:rsidR="00D473AD" w:rsidRPr="00D473AD" w:rsidRDefault="00D473AD" w:rsidP="00041792">
      <w:pPr>
        <w:numPr>
          <w:ilvl w:val="0"/>
          <w:numId w:val="21"/>
        </w:numPr>
        <w:jc w:val="both"/>
        <w:rPr>
          <w:b/>
          <w:sz w:val="21"/>
          <w:szCs w:val="21"/>
        </w:rPr>
      </w:pPr>
      <w:r w:rsidRPr="00D473AD">
        <w:rPr>
          <w:b/>
          <w:sz w:val="21"/>
          <w:szCs w:val="21"/>
        </w:rPr>
        <w:t xml:space="preserve">В.А. </w:t>
      </w:r>
      <w:proofErr w:type="spellStart"/>
      <w:r w:rsidRPr="00D473AD">
        <w:rPr>
          <w:b/>
          <w:sz w:val="21"/>
          <w:szCs w:val="21"/>
        </w:rPr>
        <w:t>Плоткина</w:t>
      </w:r>
      <w:proofErr w:type="spellEnd"/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 w:rsidRPr="00D473AD">
        <w:rPr>
          <w:sz w:val="21"/>
          <w:szCs w:val="21"/>
        </w:rPr>
        <w:t>ФГБОУ ВО «</w:t>
      </w:r>
      <w:proofErr w:type="spellStart"/>
      <w:r w:rsidRPr="00D473AD">
        <w:rPr>
          <w:sz w:val="21"/>
          <w:szCs w:val="21"/>
        </w:rPr>
        <w:t>Дальрыбвтуз</w:t>
      </w:r>
      <w:proofErr w:type="spellEnd"/>
      <w:r w:rsidRPr="00D473AD">
        <w:rPr>
          <w:sz w:val="21"/>
          <w:szCs w:val="21"/>
        </w:rPr>
        <w:t>», Владивосток, Россия</w:t>
      </w:r>
    </w:p>
    <w:p w:rsidR="00D473AD" w:rsidRPr="00D473AD" w:rsidRDefault="00D473AD" w:rsidP="00D473AD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Т</w:t>
      </w:r>
      <w:r w:rsidRPr="00D473AD">
        <w:rPr>
          <w:sz w:val="21"/>
          <w:szCs w:val="21"/>
        </w:rPr>
        <w:t xml:space="preserve">енденции развития телекоммуникационного способа изучения курса сопротивление материалов в </w:t>
      </w:r>
      <w:proofErr w:type="spellStart"/>
      <w:r w:rsidRPr="00D473AD">
        <w:rPr>
          <w:sz w:val="21"/>
          <w:szCs w:val="21"/>
        </w:rPr>
        <w:t>рыбохозяйственной</w:t>
      </w:r>
      <w:proofErr w:type="spellEnd"/>
      <w:r w:rsidRPr="00D473AD">
        <w:rPr>
          <w:sz w:val="21"/>
          <w:szCs w:val="21"/>
        </w:rPr>
        <w:t xml:space="preserve"> области</w:t>
      </w:r>
    </w:p>
    <w:p w:rsidR="00D473AD" w:rsidRDefault="00D473AD" w:rsidP="00D473AD">
      <w:pPr>
        <w:ind w:firstLine="397"/>
        <w:jc w:val="both"/>
        <w:rPr>
          <w:sz w:val="21"/>
          <w:szCs w:val="21"/>
        </w:rPr>
      </w:pPr>
    </w:p>
    <w:p w:rsidR="00F21885" w:rsidRPr="00F21885" w:rsidRDefault="00F21885" w:rsidP="00041792">
      <w:pPr>
        <w:numPr>
          <w:ilvl w:val="0"/>
          <w:numId w:val="21"/>
        </w:numPr>
        <w:jc w:val="both"/>
        <w:rPr>
          <w:b/>
          <w:sz w:val="21"/>
          <w:szCs w:val="21"/>
        </w:rPr>
      </w:pPr>
      <w:r w:rsidRPr="00F21885">
        <w:rPr>
          <w:b/>
          <w:sz w:val="21"/>
          <w:szCs w:val="21"/>
        </w:rPr>
        <w:t xml:space="preserve">Т.А. Рыжкина </w:t>
      </w:r>
    </w:p>
    <w:p w:rsidR="00F21885" w:rsidRPr="00F21885" w:rsidRDefault="00F21885" w:rsidP="00F21885">
      <w:pPr>
        <w:ind w:firstLine="397"/>
        <w:jc w:val="both"/>
        <w:rPr>
          <w:sz w:val="21"/>
          <w:szCs w:val="21"/>
        </w:rPr>
      </w:pPr>
      <w:r w:rsidRPr="00F21885">
        <w:rPr>
          <w:sz w:val="21"/>
          <w:szCs w:val="21"/>
        </w:rPr>
        <w:t>ФГБОУ ВО «</w:t>
      </w:r>
      <w:proofErr w:type="spellStart"/>
      <w:r w:rsidRPr="00F21885">
        <w:rPr>
          <w:sz w:val="21"/>
          <w:szCs w:val="21"/>
        </w:rPr>
        <w:t>Дальрыбвтуз</w:t>
      </w:r>
      <w:proofErr w:type="spellEnd"/>
      <w:r w:rsidRPr="00F21885">
        <w:rPr>
          <w:sz w:val="21"/>
          <w:szCs w:val="21"/>
        </w:rPr>
        <w:t>», Владивосток, Россия</w:t>
      </w:r>
    </w:p>
    <w:p w:rsidR="00894568" w:rsidRDefault="00F21885" w:rsidP="00F21885">
      <w:pPr>
        <w:ind w:firstLine="397"/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F21885">
        <w:rPr>
          <w:sz w:val="21"/>
          <w:szCs w:val="21"/>
        </w:rPr>
        <w:t>сследование операций на основе производственной функции</w:t>
      </w:r>
    </w:p>
    <w:p w:rsidR="00B05286" w:rsidRDefault="00B05286" w:rsidP="00F21885">
      <w:pPr>
        <w:ind w:firstLine="397"/>
        <w:jc w:val="both"/>
        <w:rPr>
          <w:sz w:val="21"/>
          <w:szCs w:val="21"/>
        </w:rPr>
      </w:pPr>
    </w:p>
    <w:p w:rsidR="00224EA6" w:rsidRDefault="00224EA6" w:rsidP="00041792">
      <w:pPr>
        <w:numPr>
          <w:ilvl w:val="0"/>
          <w:numId w:val="21"/>
        </w:numPr>
        <w:jc w:val="both"/>
        <w:rPr>
          <w:sz w:val="21"/>
          <w:szCs w:val="21"/>
        </w:rPr>
      </w:pPr>
      <w:proofErr w:type="spellStart"/>
      <w:r w:rsidRPr="00F21885">
        <w:rPr>
          <w:b/>
          <w:sz w:val="21"/>
          <w:szCs w:val="21"/>
        </w:rPr>
        <w:t>Ющик</w:t>
      </w:r>
      <w:proofErr w:type="spellEnd"/>
      <w:r w:rsidRPr="00F21885">
        <w:rPr>
          <w:b/>
          <w:sz w:val="21"/>
          <w:szCs w:val="21"/>
        </w:rPr>
        <w:t xml:space="preserve"> Е.В</w:t>
      </w:r>
      <w:r>
        <w:rPr>
          <w:sz w:val="21"/>
          <w:szCs w:val="21"/>
        </w:rPr>
        <w:t>.</w:t>
      </w:r>
      <w:r w:rsidRPr="00224EA6">
        <w:t xml:space="preserve"> </w:t>
      </w:r>
      <w:proofErr w:type="spellStart"/>
      <w:r w:rsidRPr="00224EA6">
        <w:rPr>
          <w:sz w:val="21"/>
          <w:szCs w:val="21"/>
        </w:rPr>
        <w:t>канд.техн.наук</w:t>
      </w:r>
      <w:proofErr w:type="spellEnd"/>
      <w:r w:rsidRPr="00224EA6">
        <w:rPr>
          <w:sz w:val="21"/>
          <w:szCs w:val="21"/>
        </w:rPr>
        <w:t xml:space="preserve">, доцент , </w:t>
      </w:r>
      <w:proofErr w:type="spellStart"/>
      <w:r w:rsidRPr="00224EA6">
        <w:rPr>
          <w:sz w:val="21"/>
          <w:szCs w:val="21"/>
        </w:rPr>
        <w:t>зав.каф</w:t>
      </w:r>
      <w:proofErr w:type="spellEnd"/>
      <w:r w:rsidRPr="00224EA6">
        <w:rPr>
          <w:sz w:val="21"/>
          <w:szCs w:val="21"/>
        </w:rPr>
        <w:t xml:space="preserve">. </w:t>
      </w:r>
      <w:proofErr w:type="spellStart"/>
      <w:r w:rsidRPr="00224EA6">
        <w:rPr>
          <w:sz w:val="21"/>
          <w:szCs w:val="21"/>
        </w:rPr>
        <w:t>ПМиИ</w:t>
      </w:r>
      <w:proofErr w:type="spellEnd"/>
    </w:p>
    <w:p w:rsidR="00224EA6" w:rsidRDefault="00224EA6" w:rsidP="0086661E">
      <w:pPr>
        <w:ind w:firstLine="426"/>
        <w:jc w:val="both"/>
        <w:rPr>
          <w:sz w:val="21"/>
          <w:szCs w:val="21"/>
        </w:rPr>
      </w:pPr>
      <w:r w:rsidRPr="00224EA6">
        <w:rPr>
          <w:sz w:val="21"/>
          <w:szCs w:val="21"/>
        </w:rPr>
        <w:t>«</w:t>
      </w:r>
      <w:r>
        <w:rPr>
          <w:sz w:val="21"/>
          <w:szCs w:val="21"/>
        </w:rPr>
        <w:t>А</w:t>
      </w:r>
      <w:r w:rsidRPr="00224EA6">
        <w:rPr>
          <w:sz w:val="21"/>
          <w:szCs w:val="21"/>
        </w:rPr>
        <w:t>втоматизация проверки решения задач линейного программирования в рамках курса «</w:t>
      </w:r>
      <w:r>
        <w:rPr>
          <w:sz w:val="21"/>
          <w:szCs w:val="21"/>
        </w:rPr>
        <w:t>П</w:t>
      </w:r>
      <w:r w:rsidRPr="00224EA6">
        <w:rPr>
          <w:sz w:val="21"/>
          <w:szCs w:val="21"/>
        </w:rPr>
        <w:t>рикладная математика» для студентов направления «</w:t>
      </w:r>
      <w:r>
        <w:rPr>
          <w:sz w:val="21"/>
          <w:szCs w:val="21"/>
        </w:rPr>
        <w:t>Т</w:t>
      </w:r>
      <w:r w:rsidRPr="00224EA6">
        <w:rPr>
          <w:sz w:val="21"/>
          <w:szCs w:val="21"/>
        </w:rPr>
        <w:t>ехнология транспортных процессов»</w:t>
      </w:r>
    </w:p>
    <w:p w:rsidR="001215BE" w:rsidRDefault="001215BE" w:rsidP="0086661E">
      <w:pPr>
        <w:ind w:firstLine="426"/>
        <w:jc w:val="both"/>
        <w:rPr>
          <w:sz w:val="21"/>
          <w:szCs w:val="21"/>
        </w:rPr>
      </w:pPr>
    </w:p>
    <w:p w:rsidR="0086661E" w:rsidRPr="0086661E" w:rsidRDefault="0086661E" w:rsidP="00041792">
      <w:pPr>
        <w:numPr>
          <w:ilvl w:val="0"/>
          <w:numId w:val="21"/>
        </w:numPr>
        <w:jc w:val="both"/>
        <w:rPr>
          <w:sz w:val="21"/>
          <w:szCs w:val="21"/>
        </w:rPr>
      </w:pPr>
      <w:r w:rsidRPr="00F21885">
        <w:rPr>
          <w:b/>
          <w:sz w:val="21"/>
          <w:szCs w:val="21"/>
        </w:rPr>
        <w:t>Ященко Е.Н.</w:t>
      </w:r>
      <w:r w:rsidRPr="0086661E">
        <w:t xml:space="preserve"> </w:t>
      </w:r>
      <w:r w:rsidRPr="0086661E">
        <w:rPr>
          <w:sz w:val="21"/>
          <w:szCs w:val="21"/>
        </w:rPr>
        <w:t xml:space="preserve">доцент, </w:t>
      </w:r>
      <w:proofErr w:type="spellStart"/>
      <w:r w:rsidRPr="0086661E">
        <w:rPr>
          <w:sz w:val="21"/>
          <w:szCs w:val="21"/>
        </w:rPr>
        <w:t>ст.преподаватель</w:t>
      </w:r>
      <w:proofErr w:type="spellEnd"/>
      <w:r>
        <w:rPr>
          <w:sz w:val="21"/>
          <w:szCs w:val="21"/>
        </w:rPr>
        <w:t xml:space="preserve"> каф. </w:t>
      </w:r>
      <w:proofErr w:type="spellStart"/>
      <w:r>
        <w:rPr>
          <w:sz w:val="21"/>
          <w:szCs w:val="21"/>
        </w:rPr>
        <w:t>ПМиИ</w:t>
      </w:r>
      <w:proofErr w:type="spellEnd"/>
    </w:p>
    <w:p w:rsidR="00796BAA" w:rsidRPr="0086661E" w:rsidRDefault="0086661E" w:rsidP="0086661E">
      <w:pPr>
        <w:ind w:firstLine="426"/>
        <w:jc w:val="both"/>
        <w:rPr>
          <w:sz w:val="21"/>
          <w:szCs w:val="21"/>
        </w:rPr>
      </w:pPr>
      <w:r w:rsidRPr="0086661E">
        <w:rPr>
          <w:sz w:val="21"/>
          <w:szCs w:val="21"/>
        </w:rPr>
        <w:t>К вопросу об использовании новых вычислительных технологий при постановке учебных задач профессиональной направленности</w:t>
      </w:r>
    </w:p>
    <w:p w:rsidR="00796BAA" w:rsidRDefault="00796BAA" w:rsidP="00FF54A5">
      <w:pPr>
        <w:jc w:val="center"/>
        <w:rPr>
          <w:b/>
          <w:sz w:val="21"/>
          <w:szCs w:val="21"/>
        </w:rPr>
      </w:pPr>
    </w:p>
    <w:p w:rsidR="00132A64" w:rsidRDefault="00132A64" w:rsidP="00FF54A5">
      <w:pPr>
        <w:jc w:val="center"/>
        <w:rPr>
          <w:b/>
          <w:sz w:val="21"/>
          <w:szCs w:val="21"/>
        </w:rPr>
      </w:pPr>
    </w:p>
    <w:p w:rsidR="00132A64" w:rsidRDefault="00132A64" w:rsidP="00FF54A5">
      <w:pPr>
        <w:jc w:val="center"/>
        <w:rPr>
          <w:b/>
          <w:sz w:val="21"/>
          <w:szCs w:val="21"/>
        </w:rPr>
      </w:pPr>
    </w:p>
    <w:p w:rsidR="00894568" w:rsidRDefault="00894568" w:rsidP="00FF54A5">
      <w:pPr>
        <w:jc w:val="center"/>
        <w:rPr>
          <w:b/>
          <w:sz w:val="21"/>
          <w:szCs w:val="21"/>
        </w:rPr>
      </w:pPr>
      <w:r w:rsidRPr="00D21680">
        <w:rPr>
          <w:b/>
          <w:sz w:val="21"/>
          <w:szCs w:val="21"/>
        </w:rPr>
        <w:t xml:space="preserve">Подведение итогов работы конференции, </w:t>
      </w:r>
    </w:p>
    <w:p w:rsidR="00894568" w:rsidRDefault="00894568" w:rsidP="00FF54A5">
      <w:pPr>
        <w:jc w:val="center"/>
        <w:rPr>
          <w:b/>
          <w:sz w:val="21"/>
          <w:szCs w:val="21"/>
        </w:rPr>
      </w:pPr>
      <w:r w:rsidRPr="00D21680">
        <w:rPr>
          <w:b/>
          <w:sz w:val="21"/>
          <w:szCs w:val="21"/>
        </w:rPr>
        <w:t>торжественное закрытие.</w:t>
      </w:r>
    </w:p>
    <w:p w:rsidR="00894568" w:rsidRPr="003E3F29" w:rsidRDefault="00894568" w:rsidP="00FF54A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="00796BAA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</w:t>
      </w:r>
      <w:r w:rsidR="00796BAA">
        <w:rPr>
          <w:b/>
          <w:sz w:val="21"/>
          <w:szCs w:val="21"/>
        </w:rPr>
        <w:t>мая</w:t>
      </w:r>
      <w:r>
        <w:rPr>
          <w:b/>
          <w:sz w:val="21"/>
          <w:szCs w:val="21"/>
        </w:rPr>
        <w:t xml:space="preserve"> 201</w:t>
      </w:r>
      <w:r w:rsidR="00796BAA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г., </w:t>
      </w:r>
      <w:r w:rsidRPr="00D21680">
        <w:rPr>
          <w:sz w:val="21"/>
          <w:szCs w:val="21"/>
        </w:rPr>
        <w:t xml:space="preserve">ул. Луговая, 52-Б, </w:t>
      </w:r>
      <w:r>
        <w:rPr>
          <w:sz w:val="21"/>
          <w:szCs w:val="21"/>
        </w:rPr>
        <w:t xml:space="preserve">аудитория </w:t>
      </w:r>
      <w:r w:rsidRPr="001215BE">
        <w:rPr>
          <w:sz w:val="21"/>
          <w:szCs w:val="21"/>
        </w:rPr>
        <w:t>4</w:t>
      </w:r>
      <w:r w:rsidR="001215BE" w:rsidRPr="001215BE">
        <w:rPr>
          <w:sz w:val="21"/>
          <w:szCs w:val="21"/>
        </w:rPr>
        <w:t>34</w:t>
      </w:r>
      <w:r w:rsidRPr="001215BE">
        <w:rPr>
          <w:sz w:val="21"/>
          <w:szCs w:val="21"/>
        </w:rPr>
        <w:t xml:space="preserve"> В</w:t>
      </w:r>
      <w:r w:rsidR="00B05286">
        <w:rPr>
          <w:sz w:val="21"/>
          <w:szCs w:val="21"/>
        </w:rPr>
        <w:t>,</w:t>
      </w:r>
      <w:r w:rsidRPr="001215BE">
        <w:rPr>
          <w:sz w:val="21"/>
          <w:szCs w:val="21"/>
        </w:rPr>
        <w:t xml:space="preserve"> </w:t>
      </w:r>
      <w:r w:rsidR="001215BE">
        <w:rPr>
          <w:sz w:val="21"/>
          <w:szCs w:val="21"/>
        </w:rPr>
        <w:t>1</w:t>
      </w:r>
      <w:r w:rsidR="001A1BB6">
        <w:rPr>
          <w:sz w:val="21"/>
          <w:szCs w:val="21"/>
        </w:rPr>
        <w:t>6</w:t>
      </w:r>
      <w:r w:rsidR="001215BE">
        <w:rPr>
          <w:sz w:val="21"/>
          <w:szCs w:val="21"/>
        </w:rPr>
        <w:t>.</w:t>
      </w:r>
      <w:r w:rsidR="0024730B">
        <w:rPr>
          <w:sz w:val="21"/>
          <w:szCs w:val="21"/>
        </w:rPr>
        <w:t>0</w:t>
      </w:r>
      <w:r w:rsidR="001215BE">
        <w:rPr>
          <w:sz w:val="21"/>
          <w:szCs w:val="21"/>
        </w:rPr>
        <w:t>0</w:t>
      </w:r>
    </w:p>
    <w:p w:rsidR="00894568" w:rsidRPr="003E3F29" w:rsidRDefault="00894568" w:rsidP="003E3F29">
      <w:pPr>
        <w:ind w:firstLine="397"/>
        <w:jc w:val="both"/>
        <w:rPr>
          <w:sz w:val="21"/>
          <w:szCs w:val="21"/>
        </w:rPr>
      </w:pPr>
    </w:p>
    <w:p w:rsidR="00894568" w:rsidRDefault="00894568" w:rsidP="00132A64">
      <w:pPr>
        <w:pStyle w:val="a8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Представление проекта резолюции конференции </w:t>
      </w:r>
    </w:p>
    <w:p w:rsidR="00894568" w:rsidRPr="00FF54A5" w:rsidRDefault="00894568" w:rsidP="00FF54A5">
      <w:pPr>
        <w:jc w:val="both"/>
        <w:rPr>
          <w:sz w:val="21"/>
          <w:szCs w:val="21"/>
        </w:rPr>
      </w:pPr>
      <w:r w:rsidRPr="00FF54A5">
        <w:rPr>
          <w:sz w:val="21"/>
          <w:szCs w:val="21"/>
        </w:rPr>
        <w:t xml:space="preserve">Бойцов Анатолий Николаевич, к.т.н., доцент, директор института рыболовства и </w:t>
      </w:r>
      <w:proofErr w:type="spellStart"/>
      <w:r w:rsidRPr="00FF54A5">
        <w:rPr>
          <w:sz w:val="21"/>
          <w:szCs w:val="21"/>
        </w:rPr>
        <w:t>аквакультуры</w:t>
      </w:r>
      <w:proofErr w:type="spellEnd"/>
      <w:r w:rsidRPr="00FF54A5">
        <w:rPr>
          <w:sz w:val="21"/>
          <w:szCs w:val="21"/>
        </w:rPr>
        <w:t xml:space="preserve"> (</w:t>
      </w:r>
      <w:proofErr w:type="spellStart"/>
      <w:r w:rsidRPr="00FF54A5">
        <w:rPr>
          <w:sz w:val="21"/>
          <w:szCs w:val="21"/>
        </w:rPr>
        <w:t>ИРиА</w:t>
      </w:r>
      <w:proofErr w:type="spellEnd"/>
      <w:r w:rsidRPr="00FF54A5">
        <w:rPr>
          <w:sz w:val="21"/>
          <w:szCs w:val="21"/>
        </w:rPr>
        <w:t>) ФГБОУ ВО «</w:t>
      </w:r>
      <w:proofErr w:type="spellStart"/>
      <w:r w:rsidRPr="00FF54A5">
        <w:rPr>
          <w:sz w:val="21"/>
          <w:szCs w:val="21"/>
        </w:rPr>
        <w:t>Дальрыбвтуз</w:t>
      </w:r>
      <w:proofErr w:type="spellEnd"/>
      <w:r w:rsidRPr="00FF54A5">
        <w:rPr>
          <w:sz w:val="21"/>
          <w:szCs w:val="21"/>
        </w:rPr>
        <w:t>».</w:t>
      </w:r>
    </w:p>
    <w:sectPr w:rsidR="00894568" w:rsidRPr="00FF54A5" w:rsidSect="00DA4AAA">
      <w:pgSz w:w="8392" w:h="11907" w:code="11"/>
      <w:pgMar w:top="1134" w:right="1134" w:bottom="113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916"/>
    <w:multiLevelType w:val="hybridMultilevel"/>
    <w:tmpl w:val="A998B52E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" w15:restartNumberingAfterBreak="0">
    <w:nsid w:val="01833EE9"/>
    <w:multiLevelType w:val="hybridMultilevel"/>
    <w:tmpl w:val="9E7C6CA2"/>
    <w:lvl w:ilvl="0" w:tplc="E5241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D17F8A"/>
    <w:multiLevelType w:val="hybridMultilevel"/>
    <w:tmpl w:val="588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45126"/>
    <w:multiLevelType w:val="hybridMultilevel"/>
    <w:tmpl w:val="39561C7E"/>
    <w:lvl w:ilvl="0" w:tplc="14D46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F53194F"/>
    <w:multiLevelType w:val="hybridMultilevel"/>
    <w:tmpl w:val="D4123322"/>
    <w:lvl w:ilvl="0" w:tplc="B4525246">
      <w:start w:val="1"/>
      <w:numFmt w:val="decimal"/>
      <w:lvlText w:val="%1."/>
      <w:lvlJc w:val="left"/>
      <w:pPr>
        <w:ind w:left="7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4983476"/>
    <w:multiLevelType w:val="hybridMultilevel"/>
    <w:tmpl w:val="CA7A2C78"/>
    <w:lvl w:ilvl="0" w:tplc="FE268B78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4A95579"/>
    <w:multiLevelType w:val="hybridMultilevel"/>
    <w:tmpl w:val="FA66D8AA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 w15:restartNumberingAfterBreak="0">
    <w:nsid w:val="16241A8A"/>
    <w:multiLevelType w:val="hybridMultilevel"/>
    <w:tmpl w:val="CFA8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E70"/>
    <w:multiLevelType w:val="hybridMultilevel"/>
    <w:tmpl w:val="EB0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97E75"/>
    <w:multiLevelType w:val="hybridMultilevel"/>
    <w:tmpl w:val="47D0526C"/>
    <w:lvl w:ilvl="0" w:tplc="BD60A6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35970F08"/>
    <w:multiLevelType w:val="hybridMultilevel"/>
    <w:tmpl w:val="2F7AC0AC"/>
    <w:lvl w:ilvl="0" w:tplc="1644B37E">
      <w:start w:val="10"/>
      <w:numFmt w:val="decimal"/>
      <w:lvlText w:val="%1."/>
      <w:lvlJc w:val="left"/>
      <w:pPr>
        <w:ind w:left="757" w:hanging="360"/>
      </w:pPr>
      <w:rPr>
        <w:rFonts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98B4183"/>
    <w:multiLevelType w:val="hybridMultilevel"/>
    <w:tmpl w:val="F0048522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 w15:restartNumberingAfterBreak="0">
    <w:nsid w:val="3A0501E8"/>
    <w:multiLevelType w:val="hybridMultilevel"/>
    <w:tmpl w:val="2AFC911C"/>
    <w:lvl w:ilvl="0" w:tplc="806055A4">
      <w:start w:val="1"/>
      <w:numFmt w:val="decimal"/>
      <w:lvlText w:val="%1."/>
      <w:lvlJc w:val="left"/>
      <w:pPr>
        <w:ind w:left="7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C5551BC"/>
    <w:multiLevelType w:val="hybridMultilevel"/>
    <w:tmpl w:val="79008648"/>
    <w:lvl w:ilvl="0" w:tplc="1FB4BCDC">
      <w:start w:val="9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70260E"/>
    <w:multiLevelType w:val="hybridMultilevel"/>
    <w:tmpl w:val="A67457F8"/>
    <w:lvl w:ilvl="0" w:tplc="490847FE">
      <w:start w:val="10"/>
      <w:numFmt w:val="decimal"/>
      <w:lvlText w:val="%1."/>
      <w:lvlJc w:val="left"/>
      <w:pPr>
        <w:ind w:left="7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B6E5466"/>
    <w:multiLevelType w:val="hybridMultilevel"/>
    <w:tmpl w:val="B1B850D2"/>
    <w:lvl w:ilvl="0" w:tplc="63D68B20">
      <w:start w:val="23"/>
      <w:numFmt w:val="decimal"/>
      <w:lvlText w:val="%1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5ED1495B"/>
    <w:multiLevelType w:val="hybridMultilevel"/>
    <w:tmpl w:val="0E588EB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7" w15:restartNumberingAfterBreak="0">
    <w:nsid w:val="5EE36361"/>
    <w:multiLevelType w:val="hybridMultilevel"/>
    <w:tmpl w:val="FA66D8AA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8" w15:restartNumberingAfterBreak="0">
    <w:nsid w:val="6AE35746"/>
    <w:multiLevelType w:val="multilevel"/>
    <w:tmpl w:val="CD1AEE22"/>
    <w:lvl w:ilvl="0">
      <w:start w:val="2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4"/>
      <w:numFmt w:val="decimal"/>
      <w:lvlText w:val="%1-%2"/>
      <w:lvlJc w:val="left"/>
      <w:pPr>
        <w:ind w:left="892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cs="Times New Roman" w:hint="default"/>
      </w:rPr>
    </w:lvl>
  </w:abstractNum>
  <w:abstractNum w:abstractNumId="19" w15:restartNumberingAfterBreak="0">
    <w:nsid w:val="6BC5408A"/>
    <w:multiLevelType w:val="hybridMultilevel"/>
    <w:tmpl w:val="8FCE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9B64E8"/>
    <w:multiLevelType w:val="hybridMultilevel"/>
    <w:tmpl w:val="75A26DBA"/>
    <w:lvl w:ilvl="0" w:tplc="BDC0F3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8A11911"/>
    <w:multiLevelType w:val="hybridMultilevel"/>
    <w:tmpl w:val="77F0C890"/>
    <w:lvl w:ilvl="0" w:tplc="D032BC28">
      <w:start w:val="1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CE2354"/>
    <w:multiLevelType w:val="hybridMultilevel"/>
    <w:tmpl w:val="F412E52E"/>
    <w:lvl w:ilvl="0" w:tplc="2BCECC4C">
      <w:start w:val="22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B1067A1"/>
    <w:multiLevelType w:val="hybridMultilevel"/>
    <w:tmpl w:val="825A3AE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 w15:restartNumberingAfterBreak="0">
    <w:nsid w:val="7C1C09EE"/>
    <w:multiLevelType w:val="hybridMultilevel"/>
    <w:tmpl w:val="DC368DBA"/>
    <w:lvl w:ilvl="0" w:tplc="A3A6AD0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3"/>
  </w:num>
  <w:num w:numId="5">
    <w:abstractNumId w:val="0"/>
  </w:num>
  <w:num w:numId="6">
    <w:abstractNumId w:val="16"/>
  </w:num>
  <w:num w:numId="7">
    <w:abstractNumId w:val="18"/>
  </w:num>
  <w:num w:numId="8">
    <w:abstractNumId w:val="19"/>
  </w:num>
  <w:num w:numId="9">
    <w:abstractNumId w:val="8"/>
  </w:num>
  <w:num w:numId="10">
    <w:abstractNumId w:val="15"/>
  </w:num>
  <w:num w:numId="11">
    <w:abstractNumId w:val="1"/>
  </w:num>
  <w:num w:numId="12">
    <w:abstractNumId w:val="2"/>
  </w:num>
  <w:num w:numId="13">
    <w:abstractNumId w:val="17"/>
  </w:num>
  <w:num w:numId="14">
    <w:abstractNumId w:val="22"/>
  </w:num>
  <w:num w:numId="15">
    <w:abstractNumId w:val="24"/>
  </w:num>
  <w:num w:numId="16">
    <w:abstractNumId w:val="20"/>
  </w:num>
  <w:num w:numId="17">
    <w:abstractNumId w:val="4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14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D09"/>
    <w:rsid w:val="000337DA"/>
    <w:rsid w:val="00041792"/>
    <w:rsid w:val="000652B7"/>
    <w:rsid w:val="00092855"/>
    <w:rsid w:val="001215BE"/>
    <w:rsid w:val="00132A64"/>
    <w:rsid w:val="0016359B"/>
    <w:rsid w:val="001A1BB6"/>
    <w:rsid w:val="00224EA6"/>
    <w:rsid w:val="0023071F"/>
    <w:rsid w:val="0024730B"/>
    <w:rsid w:val="002500D0"/>
    <w:rsid w:val="002C41EA"/>
    <w:rsid w:val="002D3E56"/>
    <w:rsid w:val="00382425"/>
    <w:rsid w:val="003E082E"/>
    <w:rsid w:val="003E3F29"/>
    <w:rsid w:val="00421D09"/>
    <w:rsid w:val="004361E9"/>
    <w:rsid w:val="004B753E"/>
    <w:rsid w:val="004C1129"/>
    <w:rsid w:val="00501CF2"/>
    <w:rsid w:val="0052483D"/>
    <w:rsid w:val="005636B1"/>
    <w:rsid w:val="005E6F01"/>
    <w:rsid w:val="006E048E"/>
    <w:rsid w:val="006E5E45"/>
    <w:rsid w:val="00756F16"/>
    <w:rsid w:val="00796BAA"/>
    <w:rsid w:val="007A5EC2"/>
    <w:rsid w:val="007D4CC4"/>
    <w:rsid w:val="0086661E"/>
    <w:rsid w:val="008863D1"/>
    <w:rsid w:val="00894568"/>
    <w:rsid w:val="008A3BE6"/>
    <w:rsid w:val="008B01B6"/>
    <w:rsid w:val="008C6E4F"/>
    <w:rsid w:val="009540C0"/>
    <w:rsid w:val="009A419F"/>
    <w:rsid w:val="00A10861"/>
    <w:rsid w:val="00A12B85"/>
    <w:rsid w:val="00A3165E"/>
    <w:rsid w:val="00A51FDA"/>
    <w:rsid w:val="00A754BB"/>
    <w:rsid w:val="00AA20B7"/>
    <w:rsid w:val="00AA7277"/>
    <w:rsid w:val="00AC51C5"/>
    <w:rsid w:val="00AD0F6C"/>
    <w:rsid w:val="00B05286"/>
    <w:rsid w:val="00B07796"/>
    <w:rsid w:val="00BA6D3D"/>
    <w:rsid w:val="00BB12BC"/>
    <w:rsid w:val="00C15FDA"/>
    <w:rsid w:val="00C21CBA"/>
    <w:rsid w:val="00C428BA"/>
    <w:rsid w:val="00C71460"/>
    <w:rsid w:val="00CE6B9C"/>
    <w:rsid w:val="00D02AC5"/>
    <w:rsid w:val="00D055F4"/>
    <w:rsid w:val="00D21680"/>
    <w:rsid w:val="00D473AD"/>
    <w:rsid w:val="00D51DBE"/>
    <w:rsid w:val="00D674D8"/>
    <w:rsid w:val="00D71619"/>
    <w:rsid w:val="00DA4AAA"/>
    <w:rsid w:val="00DB79C6"/>
    <w:rsid w:val="00DC61EB"/>
    <w:rsid w:val="00E14F36"/>
    <w:rsid w:val="00E80414"/>
    <w:rsid w:val="00E97720"/>
    <w:rsid w:val="00EF3E69"/>
    <w:rsid w:val="00EF7917"/>
    <w:rsid w:val="00F21885"/>
    <w:rsid w:val="00F5682C"/>
    <w:rsid w:val="00FB159B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51DC3"/>
  <w15:docId w15:val="{92E39D6B-709E-494F-B9B7-168593D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09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D0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uiPriority w:val="99"/>
    <w:rsid w:val="00421D0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21D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21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1D09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99"/>
    <w:qFormat/>
    <w:rsid w:val="0042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.dalrybvtu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ДГТРУ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Баринов</dc:creator>
  <cp:keywords/>
  <dc:description/>
  <cp:lastModifiedBy>Инга В. Матросова</cp:lastModifiedBy>
  <cp:revision>43</cp:revision>
  <cp:lastPrinted>2013-10-21T04:05:00Z</cp:lastPrinted>
  <dcterms:created xsi:type="dcterms:W3CDTF">2013-10-15T06:12:00Z</dcterms:created>
  <dcterms:modified xsi:type="dcterms:W3CDTF">2019-05-20T23:18:00Z</dcterms:modified>
</cp:coreProperties>
</file>